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FC20" w14:textId="0D6DA312" w:rsidR="00ED6639" w:rsidRPr="003C3FAA" w:rsidRDefault="00ED6639" w:rsidP="00ED6639">
      <w:pPr>
        <w:pStyle w:val="3"/>
        <w:jc w:val="center"/>
        <w:outlineLvl w:val="0"/>
        <w:rPr>
          <w:rFonts w:ascii="Arial" w:hAnsi="Arial" w:cs="Arial"/>
          <w:b/>
          <w:bCs/>
          <w:sz w:val="28"/>
          <w:szCs w:val="28"/>
        </w:rPr>
      </w:pPr>
      <w:bookmarkStart w:id="0" w:name="_Hlk120282048"/>
      <w:r w:rsidRPr="003C3FAA">
        <w:rPr>
          <w:rFonts w:ascii="Arial" w:hAnsi="Arial" w:cs="Arial"/>
          <w:b/>
          <w:bCs/>
          <w:sz w:val="28"/>
          <w:szCs w:val="28"/>
        </w:rPr>
        <w:t xml:space="preserve">АДМИНИСТРАЦИЯ  </w:t>
      </w:r>
      <w:r w:rsidR="0051298C">
        <w:rPr>
          <w:rFonts w:ascii="Arial" w:hAnsi="Arial" w:cs="Arial"/>
          <w:b/>
          <w:bCs/>
          <w:sz w:val="28"/>
          <w:szCs w:val="28"/>
        </w:rPr>
        <w:t>ЯГОДНИНСКОГО</w:t>
      </w:r>
      <w:r w:rsidRPr="003C3FAA">
        <w:rPr>
          <w:rFonts w:ascii="Arial" w:hAnsi="Arial" w:cs="Arial"/>
          <w:b/>
          <w:bCs/>
          <w:sz w:val="28"/>
          <w:szCs w:val="28"/>
        </w:rPr>
        <w:t xml:space="preserve">  СЕЛЬСКОГО  ПОСЕЛЕНИЯ</w:t>
      </w:r>
    </w:p>
    <w:p w14:paraId="54AC13F1" w14:textId="3E2E355C" w:rsidR="00ED6639" w:rsidRPr="00DA2E20" w:rsidRDefault="00ED6639" w:rsidP="00ED6639">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sidR="00E92547">
        <w:rPr>
          <w:rFonts w:ascii="Arial" w:hAnsi="Arial" w:cs="Arial"/>
          <w:b/>
          <w:bCs/>
          <w:spacing w:val="30"/>
          <w:sz w:val="28"/>
          <w:szCs w:val="28"/>
        </w:rPr>
        <w:t>Е</w:t>
      </w:r>
    </w:p>
    <w:p w14:paraId="6885E6DB" w14:textId="48BE1C58" w:rsidR="00ED6639" w:rsidRPr="00705039" w:rsidRDefault="0051298C" w:rsidP="00ED6639">
      <w:pPr>
        <w:pStyle w:val="3"/>
        <w:spacing w:before="120" w:after="120"/>
        <w:rPr>
          <w:rFonts w:ascii="Arial" w:hAnsi="Arial" w:cs="Arial"/>
          <w:bCs/>
          <w:sz w:val="24"/>
          <w:szCs w:val="24"/>
        </w:rPr>
      </w:pPr>
      <w:r>
        <w:rPr>
          <w:rFonts w:ascii="Arial" w:hAnsi="Arial" w:cs="Arial"/>
          <w:bCs/>
          <w:sz w:val="24"/>
          <w:szCs w:val="24"/>
        </w:rPr>
        <w:t>10</w:t>
      </w:r>
      <w:r w:rsidR="00E92547">
        <w:rPr>
          <w:rFonts w:ascii="Arial" w:hAnsi="Arial" w:cs="Arial"/>
          <w:bCs/>
          <w:sz w:val="24"/>
          <w:szCs w:val="24"/>
        </w:rPr>
        <w:t xml:space="preserve"> </w:t>
      </w:r>
      <w:r>
        <w:rPr>
          <w:rFonts w:ascii="Arial" w:hAnsi="Arial" w:cs="Arial"/>
          <w:bCs/>
          <w:sz w:val="24"/>
          <w:szCs w:val="24"/>
        </w:rPr>
        <w:t>января</w:t>
      </w:r>
      <w:r w:rsidR="00ED6639" w:rsidRPr="00705039">
        <w:rPr>
          <w:rFonts w:ascii="Arial" w:hAnsi="Arial" w:cs="Arial"/>
          <w:bCs/>
          <w:sz w:val="24"/>
          <w:szCs w:val="24"/>
        </w:rPr>
        <w:t xml:space="preserve"> 2</w:t>
      </w:r>
      <w:r>
        <w:rPr>
          <w:rFonts w:ascii="Arial" w:hAnsi="Arial" w:cs="Arial"/>
          <w:bCs/>
          <w:sz w:val="24"/>
          <w:szCs w:val="24"/>
        </w:rPr>
        <w:t>024</w:t>
      </w:r>
      <w:r w:rsidR="00ED6639">
        <w:rPr>
          <w:rFonts w:ascii="Arial" w:hAnsi="Arial" w:cs="Arial"/>
          <w:bCs/>
          <w:sz w:val="24"/>
          <w:szCs w:val="24"/>
        </w:rPr>
        <w:t xml:space="preserve"> года</w:t>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t xml:space="preserve"> </w:t>
      </w:r>
      <w:r w:rsidR="00ED6639">
        <w:rPr>
          <w:rFonts w:ascii="Arial" w:hAnsi="Arial" w:cs="Arial"/>
          <w:bCs/>
          <w:sz w:val="24"/>
          <w:szCs w:val="24"/>
        </w:rPr>
        <w:tab/>
        <w:t xml:space="preserve">                                №</w:t>
      </w:r>
      <w:r w:rsidR="004D73DF">
        <w:rPr>
          <w:rFonts w:ascii="Arial" w:hAnsi="Arial" w:cs="Arial"/>
          <w:bCs/>
          <w:sz w:val="24"/>
          <w:szCs w:val="24"/>
        </w:rPr>
        <w:t xml:space="preserve"> 04</w:t>
      </w:r>
      <w:bookmarkStart w:id="1" w:name="_GoBack"/>
      <w:bookmarkEnd w:id="1"/>
    </w:p>
    <w:p w14:paraId="73F64562" w14:textId="61C0A847" w:rsidR="00ED6639" w:rsidRDefault="0051298C" w:rsidP="00ED6639">
      <w:pPr>
        <w:pStyle w:val="3"/>
        <w:jc w:val="center"/>
        <w:rPr>
          <w:rFonts w:ascii="Arial" w:hAnsi="Arial" w:cs="Arial"/>
        </w:rPr>
      </w:pPr>
      <w:r>
        <w:rPr>
          <w:rFonts w:ascii="Arial" w:hAnsi="Arial" w:cs="Arial"/>
        </w:rPr>
        <w:t>п. Ягодное</w:t>
      </w:r>
    </w:p>
    <w:p w14:paraId="49D0BB09" w14:textId="77777777" w:rsidR="00ED6639" w:rsidRDefault="00ED6639" w:rsidP="00ED6639">
      <w:pPr>
        <w:pStyle w:val="3"/>
        <w:jc w:val="center"/>
        <w:rPr>
          <w:rFonts w:ascii="Arial" w:hAnsi="Arial" w:cs="Arial"/>
        </w:rPr>
      </w:pPr>
      <w:r>
        <w:rPr>
          <w:rFonts w:ascii="Arial" w:hAnsi="Arial" w:cs="Arial"/>
        </w:rPr>
        <w:t>Верхнекетского района</w:t>
      </w:r>
    </w:p>
    <w:p w14:paraId="67A41A9D" w14:textId="77777777" w:rsidR="00ED6639" w:rsidRDefault="00ED6639" w:rsidP="00ED6639">
      <w:pPr>
        <w:pStyle w:val="3"/>
        <w:jc w:val="center"/>
        <w:rPr>
          <w:rFonts w:ascii="Arial" w:hAnsi="Arial" w:cs="Arial"/>
        </w:rPr>
      </w:pPr>
      <w:r>
        <w:t xml:space="preserve"> </w:t>
      </w:r>
      <w:r>
        <w:rPr>
          <w:rFonts w:ascii="Arial" w:hAnsi="Arial" w:cs="Arial"/>
        </w:rPr>
        <w:t>Томской области</w:t>
      </w:r>
    </w:p>
    <w:p w14:paraId="1D9DEAC7" w14:textId="77777777" w:rsidR="00ED6639" w:rsidRDefault="00ED6639" w:rsidP="00ED6639">
      <w:pPr>
        <w:rPr>
          <w:rFonts w:ascii="Arial" w:hAnsi="Arial" w:cs="Arial"/>
          <w:sz w:val="24"/>
          <w:szCs w:val="24"/>
        </w:rPr>
      </w:pPr>
    </w:p>
    <w:p w14:paraId="4E44A3CB"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Об утверждении Административного регламента</w:t>
      </w:r>
    </w:p>
    <w:p w14:paraId="3A4C71DF"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по предоставлению муниципальной услуги</w:t>
      </w:r>
    </w:p>
    <w:p w14:paraId="21B94AA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«Перевод жилого помещения в нежилое помещение</w:t>
      </w:r>
    </w:p>
    <w:p w14:paraId="5C71F648"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 и нежилого помещения в жилое помещение»</w:t>
      </w:r>
    </w:p>
    <w:p w14:paraId="1B020D8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на территории муниципального образования </w:t>
      </w:r>
    </w:p>
    <w:p w14:paraId="38CE1165" w14:textId="43B56774" w:rsidR="00ED6639" w:rsidRPr="00E57829" w:rsidRDefault="0051298C" w:rsidP="00ED6639">
      <w:pPr>
        <w:spacing w:after="0" w:line="240" w:lineRule="auto"/>
        <w:jc w:val="center"/>
        <w:rPr>
          <w:rFonts w:ascii="Arial" w:hAnsi="Arial" w:cs="Arial"/>
          <w:b/>
          <w:bCs/>
          <w:sz w:val="24"/>
          <w:szCs w:val="24"/>
        </w:rPr>
      </w:pPr>
      <w:r>
        <w:rPr>
          <w:rFonts w:ascii="Arial" w:hAnsi="Arial" w:cs="Arial"/>
          <w:b/>
          <w:bCs/>
          <w:sz w:val="24"/>
          <w:szCs w:val="24"/>
        </w:rPr>
        <w:t>Ягоднинское</w:t>
      </w:r>
      <w:r w:rsidR="00ED6639" w:rsidRPr="00E57829">
        <w:rPr>
          <w:rFonts w:ascii="Arial" w:hAnsi="Arial" w:cs="Arial"/>
          <w:b/>
          <w:bCs/>
          <w:sz w:val="24"/>
          <w:szCs w:val="24"/>
        </w:rPr>
        <w:t xml:space="preserve"> сельское поселение </w:t>
      </w:r>
    </w:p>
    <w:p w14:paraId="547E1440" w14:textId="77777777" w:rsidR="00ED6639" w:rsidRPr="001967E2" w:rsidRDefault="00ED6639" w:rsidP="00ED6639">
      <w:pPr>
        <w:spacing w:after="0" w:line="240" w:lineRule="auto"/>
        <w:jc w:val="center"/>
        <w:rPr>
          <w:rFonts w:ascii="Arial" w:hAnsi="Arial" w:cs="Arial"/>
          <w:sz w:val="24"/>
          <w:szCs w:val="24"/>
        </w:rPr>
      </w:pPr>
      <w:r w:rsidRPr="00E57829">
        <w:rPr>
          <w:rFonts w:ascii="Arial" w:hAnsi="Arial" w:cs="Arial"/>
          <w:b/>
          <w:bCs/>
          <w:sz w:val="24"/>
          <w:szCs w:val="24"/>
        </w:rPr>
        <w:t>Верхнекетский район Томской области</w:t>
      </w:r>
    </w:p>
    <w:p w14:paraId="03DBBCD0" w14:textId="77777777" w:rsidR="00ED6639" w:rsidRDefault="00ED6639" w:rsidP="00ED6639">
      <w:pPr>
        <w:spacing w:after="0" w:line="240" w:lineRule="auto"/>
        <w:jc w:val="center"/>
        <w:rPr>
          <w:rFonts w:ascii="Arial" w:hAnsi="Arial" w:cs="Arial"/>
          <w:sz w:val="24"/>
          <w:szCs w:val="24"/>
        </w:rPr>
      </w:pPr>
    </w:p>
    <w:p w14:paraId="1FE717B6" w14:textId="77777777" w:rsidR="00ED6639" w:rsidRPr="003F55D3" w:rsidRDefault="00ED6639" w:rsidP="00ED6639">
      <w:pPr>
        <w:spacing w:after="0" w:line="240" w:lineRule="auto"/>
        <w:jc w:val="center"/>
        <w:rPr>
          <w:rFonts w:ascii="Arial" w:hAnsi="Arial" w:cs="Arial"/>
          <w:sz w:val="24"/>
          <w:szCs w:val="24"/>
        </w:rPr>
      </w:pPr>
    </w:p>
    <w:p w14:paraId="7F8551AB" w14:textId="77777777" w:rsidR="00ED6639" w:rsidRPr="003F55D3" w:rsidRDefault="00ED6639" w:rsidP="00ED6639">
      <w:pPr>
        <w:pStyle w:val="af0"/>
        <w:rPr>
          <w:rFonts w:ascii="Arial" w:hAnsi="Arial" w:cs="Arial"/>
          <w:b w:val="0"/>
        </w:rPr>
      </w:pPr>
    </w:p>
    <w:p w14:paraId="389B01EF" w14:textId="2C4CF200" w:rsidR="00ED6639" w:rsidRPr="003F55D3" w:rsidRDefault="00ED6639" w:rsidP="00ED6639">
      <w:pPr>
        <w:spacing w:after="0" w:line="240" w:lineRule="auto"/>
        <w:ind w:firstLine="708"/>
        <w:jc w:val="both"/>
        <w:rPr>
          <w:rFonts w:ascii="Arial" w:hAnsi="Arial" w:cs="Arial"/>
          <w:sz w:val="24"/>
          <w:szCs w:val="24"/>
        </w:rPr>
      </w:pPr>
      <w:r w:rsidRPr="003F55D3">
        <w:rPr>
          <w:rFonts w:ascii="Arial" w:hAnsi="Arial" w:cs="Arial"/>
          <w:sz w:val="24"/>
          <w:szCs w:val="24"/>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постановляю</w:t>
      </w:r>
      <w:r w:rsidR="00E92547">
        <w:rPr>
          <w:rFonts w:ascii="Arial" w:hAnsi="Arial" w:cs="Arial"/>
          <w:sz w:val="24"/>
          <w:szCs w:val="24"/>
        </w:rPr>
        <w:t>:</w:t>
      </w:r>
    </w:p>
    <w:p w14:paraId="2DA60E8F" w14:textId="77777777" w:rsidR="00ED6639" w:rsidRPr="003F55D3" w:rsidRDefault="00ED6639" w:rsidP="00ED6639">
      <w:pPr>
        <w:spacing w:after="0" w:line="240" w:lineRule="auto"/>
        <w:jc w:val="both"/>
        <w:rPr>
          <w:rFonts w:ascii="Arial" w:hAnsi="Arial" w:cs="Arial"/>
          <w:sz w:val="24"/>
          <w:szCs w:val="24"/>
        </w:rPr>
      </w:pPr>
    </w:p>
    <w:p w14:paraId="56894A88" w14:textId="77777777" w:rsidR="00ED6639" w:rsidRDefault="00ED6639" w:rsidP="00ED6639">
      <w:pPr>
        <w:spacing w:after="0" w:line="240" w:lineRule="auto"/>
        <w:ind w:firstLine="644"/>
        <w:jc w:val="both"/>
        <w:rPr>
          <w:rFonts w:ascii="Arial" w:hAnsi="Arial" w:cs="Arial"/>
          <w:sz w:val="24"/>
          <w:szCs w:val="24"/>
        </w:rPr>
      </w:pPr>
    </w:p>
    <w:p w14:paraId="6BFD214A" w14:textId="0EB01C13" w:rsidR="00ED6639" w:rsidRDefault="00ED6639" w:rsidP="00ED6639">
      <w:pPr>
        <w:autoSpaceDE w:val="0"/>
        <w:autoSpaceDN w:val="0"/>
        <w:adjustRightInd w:val="0"/>
        <w:spacing w:after="0" w:line="240" w:lineRule="auto"/>
        <w:ind w:right="-1" w:firstLine="708"/>
        <w:jc w:val="both"/>
        <w:rPr>
          <w:rFonts w:ascii="Arial" w:hAnsi="Arial" w:cs="Arial"/>
          <w:sz w:val="24"/>
          <w:szCs w:val="24"/>
        </w:rPr>
      </w:pPr>
      <w:r w:rsidRPr="003F55D3">
        <w:rPr>
          <w:rFonts w:ascii="Arial" w:hAnsi="Arial" w:cs="Arial"/>
          <w:sz w:val="24"/>
          <w:szCs w:val="24"/>
        </w:rPr>
        <w:t xml:space="preserve">1. Утвердить прилагаемый </w:t>
      </w:r>
      <w:r w:rsidRPr="003F55D3">
        <w:rPr>
          <w:rFonts w:ascii="Arial" w:hAnsi="Arial" w:cs="Arial"/>
          <w:bCs/>
          <w:sz w:val="24"/>
          <w:szCs w:val="24"/>
        </w:rPr>
        <w:t xml:space="preserve">Административный регламент по предоставлению муниципальной </w:t>
      </w:r>
      <w:r w:rsidRPr="00533B4C">
        <w:rPr>
          <w:rFonts w:ascii="Arial" w:hAnsi="Arial" w:cs="Arial"/>
          <w:sz w:val="24"/>
          <w:szCs w:val="24"/>
        </w:rPr>
        <w:t>услуги «Перевод жилого помещения в нежилое помещение и нежилого помещения в жилое помещение»</w:t>
      </w:r>
      <w:r>
        <w:rPr>
          <w:rFonts w:ascii="Arial" w:hAnsi="Arial" w:cs="Arial"/>
          <w:sz w:val="24"/>
          <w:szCs w:val="24"/>
        </w:rPr>
        <w:t xml:space="preserve"> </w:t>
      </w:r>
      <w:r w:rsidRPr="001967E2">
        <w:rPr>
          <w:rFonts w:ascii="Arial" w:hAnsi="Arial" w:cs="Arial"/>
          <w:sz w:val="24"/>
          <w:szCs w:val="24"/>
        </w:rPr>
        <w:t xml:space="preserve">на территории муниципального образования </w:t>
      </w:r>
      <w:r w:rsidR="0051298C" w:rsidRPr="0051298C">
        <w:rPr>
          <w:rFonts w:ascii="Arial" w:hAnsi="Arial" w:cs="Arial"/>
          <w:sz w:val="24"/>
          <w:szCs w:val="24"/>
        </w:rPr>
        <w:t>Ягоднинское</w:t>
      </w:r>
      <w:r w:rsidRPr="001967E2">
        <w:rPr>
          <w:rFonts w:ascii="Arial" w:hAnsi="Arial" w:cs="Arial"/>
          <w:sz w:val="24"/>
          <w:szCs w:val="24"/>
        </w:rPr>
        <w:t xml:space="preserve"> сельское поселение Верхнекетский район Томской области</w:t>
      </w:r>
      <w:r w:rsidRPr="00533B4C">
        <w:rPr>
          <w:rFonts w:ascii="Arial" w:hAnsi="Arial" w:cs="Arial"/>
          <w:sz w:val="24"/>
          <w:szCs w:val="24"/>
        </w:rPr>
        <w:t>.</w:t>
      </w:r>
    </w:p>
    <w:p w14:paraId="25EE3035" w14:textId="77777777" w:rsidR="0051298C" w:rsidRDefault="00E57829" w:rsidP="0051298C">
      <w:pPr>
        <w:pStyle w:val="11"/>
        <w:ind w:left="0" w:firstLine="708"/>
        <w:jc w:val="both"/>
        <w:rPr>
          <w:rFonts w:ascii="Arial" w:hAnsi="Arial" w:cs="Arial"/>
        </w:rPr>
      </w:pPr>
      <w:r>
        <w:rPr>
          <w:rFonts w:ascii="Arial" w:hAnsi="Arial" w:cs="Arial"/>
          <w:szCs w:val="24"/>
        </w:rPr>
        <w:t xml:space="preserve">2. </w:t>
      </w:r>
      <w:r w:rsidRPr="00E459AC">
        <w:rPr>
          <w:rFonts w:ascii="Arial" w:hAnsi="Arial" w:cs="Arial"/>
        </w:rPr>
        <w:t>Отменить постановление Администрации</w:t>
      </w:r>
      <w:r w:rsidRPr="00B77199">
        <w:rPr>
          <w:rFonts w:ascii="Arial" w:hAnsi="Arial" w:cs="Arial"/>
        </w:rPr>
        <w:t xml:space="preserve"> </w:t>
      </w:r>
      <w:r w:rsidR="0051298C">
        <w:rPr>
          <w:rFonts w:ascii="Arial" w:hAnsi="Arial" w:cs="Arial"/>
        </w:rPr>
        <w:t>Ягоднинского</w:t>
      </w:r>
      <w:r w:rsidRPr="00B77199">
        <w:rPr>
          <w:rFonts w:ascii="Arial" w:hAnsi="Arial" w:cs="Arial"/>
        </w:rPr>
        <w:t xml:space="preserve"> сельского поселения </w:t>
      </w:r>
      <w:r w:rsidR="0051298C" w:rsidRPr="0051298C">
        <w:rPr>
          <w:rFonts w:ascii="Arial" w:hAnsi="Arial" w:cs="Arial"/>
        </w:rPr>
        <w:t>от 15 апреля 2019 года №21 «Об утверждении административного регламента по предоставлению муниципальной услуги «Выдача разрешений о переводе или об отказе в переводе жилого помещения в нежилое или нежилого помещения в жилое помещение».</w:t>
      </w:r>
    </w:p>
    <w:p w14:paraId="68F30493" w14:textId="3DBC2BE2" w:rsidR="00ED6639" w:rsidRPr="003F55D3" w:rsidRDefault="00E57829" w:rsidP="0051298C">
      <w:pPr>
        <w:pStyle w:val="11"/>
        <w:ind w:left="0" w:firstLine="708"/>
        <w:jc w:val="both"/>
        <w:rPr>
          <w:rFonts w:ascii="Arial" w:hAnsi="Arial" w:cs="Arial"/>
          <w:kern w:val="1"/>
          <w:szCs w:val="24"/>
          <w:lang w:eastAsia="zh-CN"/>
        </w:rPr>
      </w:pPr>
      <w:r>
        <w:rPr>
          <w:rFonts w:ascii="Arial" w:hAnsi="Arial" w:cs="Arial"/>
          <w:szCs w:val="24"/>
        </w:rPr>
        <w:t>3</w:t>
      </w:r>
      <w:r w:rsidR="00ED6639" w:rsidRPr="001967E2">
        <w:rPr>
          <w:rFonts w:ascii="Arial" w:hAnsi="Arial" w:cs="Arial"/>
          <w:szCs w:val="24"/>
        </w:rPr>
        <w:t>. Опубликовать настоящее постановление в информационном вестнике Верхнекетского района «Терр</w:t>
      </w:r>
      <w:r w:rsidR="00ED6639" w:rsidRPr="003F55D3">
        <w:rPr>
          <w:rFonts w:ascii="Arial" w:hAnsi="Arial" w:cs="Arial"/>
          <w:kern w:val="1"/>
          <w:szCs w:val="24"/>
          <w:lang w:eastAsia="zh-CN"/>
        </w:rPr>
        <w:t>итория» и разместить на официальном сайте Администрации Верхнекетского района.</w:t>
      </w:r>
    </w:p>
    <w:p w14:paraId="4E035C6F" w14:textId="33134DFA" w:rsidR="00ED6639" w:rsidRPr="003F55D3" w:rsidRDefault="00E57829" w:rsidP="00ED6639">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00ED6639"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53F8F10A" w14:textId="350C2DA3" w:rsidR="00E57829" w:rsidRPr="005F2F6E" w:rsidRDefault="00E57829" w:rsidP="00E57829">
      <w:pPr>
        <w:autoSpaceDE w:val="0"/>
        <w:autoSpaceDN w:val="0"/>
        <w:adjustRightInd w:val="0"/>
        <w:spacing w:after="0" w:line="240" w:lineRule="auto"/>
        <w:ind w:firstLine="709"/>
        <w:jc w:val="both"/>
        <w:rPr>
          <w:rFonts w:ascii="Arial" w:eastAsia="Times New Roman" w:hAnsi="Arial" w:cs="Arial"/>
          <w:bCs/>
          <w:color w:val="000000"/>
          <w:sz w:val="24"/>
          <w:szCs w:val="24"/>
        </w:rPr>
      </w:pPr>
      <w:r>
        <w:rPr>
          <w:rFonts w:ascii="Arial" w:eastAsia="Times New Roman" w:hAnsi="Arial" w:cs="Arial"/>
          <w:bCs/>
          <w:color w:val="000000"/>
          <w:sz w:val="24"/>
          <w:szCs w:val="24"/>
        </w:rPr>
        <w:t>5</w:t>
      </w:r>
      <w:r w:rsidRPr="009F7ECB">
        <w:rPr>
          <w:rFonts w:ascii="Arial" w:eastAsia="Times New Roman" w:hAnsi="Arial" w:cs="Arial"/>
          <w:bCs/>
          <w:color w:val="000000"/>
          <w:sz w:val="24"/>
          <w:szCs w:val="24"/>
        </w:rPr>
        <w:t>. Контроль за исполнением настоящего</w:t>
      </w:r>
      <w:r w:rsidRPr="005F2F6E">
        <w:rPr>
          <w:rFonts w:ascii="Arial" w:eastAsia="Times New Roman" w:hAnsi="Arial" w:cs="Arial"/>
          <w:bCs/>
          <w:color w:val="000000"/>
          <w:sz w:val="24"/>
          <w:szCs w:val="24"/>
        </w:rPr>
        <w:t xml:space="preserve"> постановления возложить на </w:t>
      </w:r>
      <w:r>
        <w:rPr>
          <w:rFonts w:ascii="Arial" w:eastAsia="Times New Roman" w:hAnsi="Arial" w:cs="Arial"/>
          <w:bCs/>
          <w:color w:val="000000"/>
          <w:sz w:val="24"/>
          <w:szCs w:val="24"/>
        </w:rPr>
        <w:t>специалиста по имуществу и землеустройству</w:t>
      </w:r>
      <w:r w:rsidRPr="005F2F6E">
        <w:rPr>
          <w:rFonts w:ascii="Arial" w:eastAsia="Times New Roman" w:hAnsi="Arial" w:cs="Arial"/>
          <w:bCs/>
          <w:color w:val="000000"/>
          <w:sz w:val="24"/>
          <w:szCs w:val="24"/>
        </w:rPr>
        <w:t xml:space="preserve"> Администрации </w:t>
      </w:r>
      <w:r w:rsidR="0051298C">
        <w:rPr>
          <w:rFonts w:ascii="Arial" w:eastAsia="Times New Roman" w:hAnsi="Arial" w:cs="Arial"/>
          <w:bCs/>
          <w:color w:val="000000"/>
          <w:sz w:val="24"/>
          <w:szCs w:val="24"/>
        </w:rPr>
        <w:t xml:space="preserve">Ягоднинского </w:t>
      </w:r>
      <w:r w:rsidRPr="005F2F6E">
        <w:rPr>
          <w:rFonts w:ascii="Arial" w:eastAsia="Times New Roman" w:hAnsi="Arial" w:cs="Arial"/>
          <w:bCs/>
          <w:color w:val="000000"/>
          <w:sz w:val="24"/>
          <w:szCs w:val="24"/>
        </w:rPr>
        <w:t>сельского поселения.</w:t>
      </w:r>
    </w:p>
    <w:p w14:paraId="71FDF0C7" w14:textId="77777777" w:rsidR="00ED6639" w:rsidRPr="003F55D3" w:rsidRDefault="00ED6639" w:rsidP="00ED6639">
      <w:pPr>
        <w:pStyle w:val="3"/>
        <w:widowControl/>
        <w:jc w:val="both"/>
        <w:outlineLvl w:val="0"/>
        <w:rPr>
          <w:rFonts w:ascii="Arial" w:hAnsi="Arial" w:cs="Arial"/>
          <w:kern w:val="1"/>
          <w:sz w:val="24"/>
          <w:szCs w:val="24"/>
          <w:lang w:eastAsia="zh-CN"/>
        </w:rPr>
      </w:pPr>
    </w:p>
    <w:p w14:paraId="360AF60F" w14:textId="77777777" w:rsidR="00ED6639" w:rsidRPr="003F55D3" w:rsidRDefault="00ED6639" w:rsidP="00ED6639">
      <w:pPr>
        <w:pStyle w:val="3"/>
        <w:widowControl/>
        <w:jc w:val="both"/>
        <w:outlineLvl w:val="0"/>
        <w:rPr>
          <w:rFonts w:ascii="Arial" w:hAnsi="Arial" w:cs="Arial"/>
          <w:kern w:val="1"/>
          <w:sz w:val="24"/>
          <w:szCs w:val="24"/>
          <w:lang w:eastAsia="zh-CN"/>
        </w:rPr>
      </w:pPr>
    </w:p>
    <w:p w14:paraId="5D8E695A" w14:textId="22C61CFB" w:rsidR="00ED6639" w:rsidRPr="003F55D3" w:rsidRDefault="00ED6639" w:rsidP="00ED6639">
      <w:pPr>
        <w:pStyle w:val="3"/>
        <w:widowControl/>
        <w:jc w:val="both"/>
        <w:outlineLvl w:val="0"/>
        <w:rPr>
          <w:rFonts w:ascii="Arial" w:hAnsi="Arial" w:cs="Arial"/>
          <w:kern w:val="1"/>
          <w:sz w:val="24"/>
          <w:szCs w:val="24"/>
          <w:lang w:eastAsia="zh-CN"/>
        </w:rPr>
      </w:pPr>
      <w:r w:rsidRPr="003F55D3">
        <w:rPr>
          <w:rFonts w:ascii="Arial" w:hAnsi="Arial" w:cs="Arial"/>
          <w:kern w:val="1"/>
          <w:sz w:val="24"/>
          <w:szCs w:val="24"/>
          <w:lang w:eastAsia="zh-CN"/>
        </w:rPr>
        <w:t xml:space="preserve">Глава </w:t>
      </w:r>
      <w:r w:rsidR="0051298C" w:rsidRPr="0051298C">
        <w:rPr>
          <w:rFonts w:ascii="Arial" w:hAnsi="Arial" w:cs="Arial"/>
          <w:kern w:val="1"/>
          <w:sz w:val="24"/>
          <w:szCs w:val="24"/>
          <w:lang w:eastAsia="zh-CN"/>
        </w:rPr>
        <w:t>Ягоднинского</w:t>
      </w:r>
      <w:r w:rsidRPr="003F55D3">
        <w:rPr>
          <w:rFonts w:ascii="Arial" w:hAnsi="Arial" w:cs="Arial"/>
          <w:kern w:val="1"/>
          <w:sz w:val="24"/>
          <w:szCs w:val="24"/>
          <w:lang w:eastAsia="zh-CN"/>
        </w:rPr>
        <w:t xml:space="preserve"> сельского поселения               </w:t>
      </w:r>
      <w:r w:rsidR="0051298C">
        <w:rPr>
          <w:rFonts w:ascii="Arial" w:hAnsi="Arial" w:cs="Arial"/>
          <w:kern w:val="1"/>
          <w:sz w:val="24"/>
          <w:szCs w:val="24"/>
          <w:lang w:eastAsia="zh-CN"/>
        </w:rPr>
        <w:t xml:space="preserve">                               </w:t>
      </w:r>
      <w:r w:rsidRPr="003F55D3">
        <w:rPr>
          <w:rFonts w:ascii="Arial" w:hAnsi="Arial" w:cs="Arial"/>
          <w:kern w:val="1"/>
          <w:sz w:val="24"/>
          <w:szCs w:val="24"/>
          <w:lang w:eastAsia="zh-CN"/>
        </w:rPr>
        <w:t xml:space="preserve"> </w:t>
      </w:r>
      <w:r w:rsidR="0051298C">
        <w:rPr>
          <w:rFonts w:ascii="Arial" w:hAnsi="Arial" w:cs="Arial"/>
          <w:kern w:val="1"/>
          <w:sz w:val="24"/>
          <w:szCs w:val="24"/>
          <w:lang w:eastAsia="zh-CN"/>
        </w:rPr>
        <w:t>Е.Б.Врублевская</w:t>
      </w:r>
    </w:p>
    <w:p w14:paraId="3B6C7B9C" w14:textId="77777777" w:rsidR="00ED6639" w:rsidRDefault="00ED6639" w:rsidP="00ED6639">
      <w:pPr>
        <w:pStyle w:val="ConsPlusTitle"/>
        <w:widowControl/>
        <w:rPr>
          <w:b w:val="0"/>
          <w:sz w:val="23"/>
          <w:szCs w:val="23"/>
        </w:rPr>
        <w:sectPr w:rsidR="00ED6639" w:rsidSect="002E7D9C">
          <w:pgSz w:w="11906" w:h="16838"/>
          <w:pgMar w:top="1134" w:right="567" w:bottom="1134" w:left="1701" w:header="720" w:footer="720" w:gutter="0"/>
          <w:cols w:space="720"/>
          <w:docGrid w:linePitch="600" w:charSpace="32768"/>
        </w:sectPr>
      </w:pPr>
    </w:p>
    <w:bookmarkEnd w:id="0"/>
    <w:p w14:paraId="4BCEE850" w14:textId="77777777" w:rsidR="001B6449" w:rsidRPr="00F50007" w:rsidRDefault="001B6449" w:rsidP="001B6449">
      <w:pPr>
        <w:pStyle w:val="Default"/>
        <w:ind w:left="5812"/>
        <w:jc w:val="both"/>
        <w:rPr>
          <w:rFonts w:ascii="Arial" w:hAnsi="Arial" w:cs="Arial"/>
        </w:rPr>
      </w:pPr>
      <w:r w:rsidRPr="00F50007">
        <w:rPr>
          <w:rFonts w:ascii="Arial" w:hAnsi="Arial" w:cs="Arial"/>
        </w:rPr>
        <w:lastRenderedPageBreak/>
        <w:t xml:space="preserve">УТВЕРЖДЕН </w:t>
      </w:r>
    </w:p>
    <w:p w14:paraId="5BB31A5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0105FD7C" w14:textId="6E59ED38" w:rsidR="001B6449" w:rsidRPr="00F50007" w:rsidRDefault="007B215B" w:rsidP="007B215B">
      <w:pPr>
        <w:pStyle w:val="Default"/>
        <w:jc w:val="both"/>
        <w:rPr>
          <w:rFonts w:ascii="Arial" w:hAnsi="Arial" w:cs="Arial"/>
        </w:rPr>
      </w:pPr>
      <w:r>
        <w:rPr>
          <w:rFonts w:ascii="Arial" w:hAnsi="Arial" w:cs="Arial"/>
        </w:rPr>
        <w:t xml:space="preserve">                                                                                    </w:t>
      </w:r>
      <w:r w:rsidR="0051298C">
        <w:rPr>
          <w:rFonts w:ascii="Arial" w:hAnsi="Arial" w:cs="Arial"/>
        </w:rPr>
        <w:t>Ягоднинског</w:t>
      </w:r>
      <w:r>
        <w:rPr>
          <w:rFonts w:ascii="Arial" w:hAnsi="Arial" w:cs="Arial"/>
        </w:rPr>
        <w:t>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5DDA1FEA" w14:textId="1DD6BD7E"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51298C">
        <w:rPr>
          <w:rFonts w:ascii="Arial" w:hAnsi="Arial" w:cs="Arial"/>
        </w:rPr>
        <w:t>10.01.2024</w:t>
      </w:r>
      <w:r w:rsidR="001B6449" w:rsidRPr="00F50007">
        <w:rPr>
          <w:rFonts w:ascii="Arial" w:hAnsi="Arial" w:cs="Arial"/>
        </w:rPr>
        <w:t xml:space="preserve"> № </w:t>
      </w:r>
      <w:r w:rsidR="0051298C">
        <w:rPr>
          <w:rFonts w:ascii="Arial" w:hAnsi="Arial" w:cs="Arial"/>
        </w:rPr>
        <w:t>11</w:t>
      </w:r>
    </w:p>
    <w:p w14:paraId="140731BF" w14:textId="77777777" w:rsidR="001B6449" w:rsidRPr="00F50007" w:rsidRDefault="001B6449" w:rsidP="001B6449">
      <w:pPr>
        <w:pStyle w:val="Default"/>
        <w:ind w:left="5812"/>
        <w:jc w:val="both"/>
        <w:rPr>
          <w:rFonts w:ascii="Arial" w:hAnsi="Arial" w:cs="Arial"/>
        </w:rPr>
      </w:pPr>
    </w:p>
    <w:p w14:paraId="363D0FC8" w14:textId="6DDFCCD6"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w:t>
      </w:r>
      <w:r w:rsidR="00E92547" w:rsidRPr="00F50007">
        <w:rPr>
          <w:rFonts w:ascii="Arial" w:hAnsi="Arial" w:cs="Arial"/>
          <w:b/>
          <w:bCs/>
        </w:rPr>
        <w:t xml:space="preserve">регламент </w:t>
      </w:r>
      <w:r w:rsidR="00E92547">
        <w:rPr>
          <w:rFonts w:ascii="Arial" w:hAnsi="Arial" w:cs="Arial"/>
          <w:b/>
          <w:bCs/>
        </w:rPr>
        <w:t>по</w:t>
      </w:r>
      <w:r w:rsidR="00830B2F">
        <w:rPr>
          <w:rFonts w:ascii="Arial" w:hAnsi="Arial" w:cs="Arial"/>
          <w:b/>
          <w:bCs/>
        </w:rPr>
        <w:t xml:space="preserve"> </w:t>
      </w:r>
      <w:r w:rsidRPr="00F50007">
        <w:rPr>
          <w:rFonts w:ascii="Arial" w:hAnsi="Arial" w:cs="Arial"/>
          <w:b/>
          <w:bCs/>
        </w:rPr>
        <w:t>предоставлени</w:t>
      </w:r>
      <w:r w:rsidR="00830B2F">
        <w:rPr>
          <w:rFonts w:ascii="Arial" w:hAnsi="Arial" w:cs="Arial"/>
          <w:b/>
          <w:bCs/>
        </w:rPr>
        <w:t>ю</w:t>
      </w:r>
      <w:r w:rsidRPr="00F50007">
        <w:rPr>
          <w:rFonts w:ascii="Arial" w:hAnsi="Arial" w:cs="Arial"/>
          <w:b/>
          <w:bCs/>
        </w:rPr>
        <w:t xml:space="preserve"> </w:t>
      </w:r>
    </w:p>
    <w:p w14:paraId="5F933CCD" w14:textId="1BB44F1E" w:rsidR="00B568B0" w:rsidRPr="00F50007" w:rsidRDefault="00B568B0" w:rsidP="00ED6639">
      <w:pPr>
        <w:pStyle w:val="Default"/>
        <w:jc w:val="center"/>
        <w:rPr>
          <w:rFonts w:ascii="Arial" w:hAnsi="Arial" w:cs="Arial"/>
          <w:b/>
          <w:bCs/>
        </w:rPr>
      </w:pPr>
      <w:r w:rsidRPr="00F50007">
        <w:rPr>
          <w:rFonts w:ascii="Arial" w:hAnsi="Arial" w:cs="Arial"/>
          <w:b/>
          <w:bCs/>
        </w:rPr>
        <w:t>муниципальной услуги «</w:t>
      </w:r>
      <w:r w:rsidR="00ED6639" w:rsidRPr="00ED6639">
        <w:rPr>
          <w:rFonts w:ascii="Arial" w:hAnsi="Arial" w:cs="Arial"/>
          <w:b/>
          <w:bCs/>
        </w:rPr>
        <w:t>Перевод жилого помещения в нежилое помещение и нежилого помещения в жилое помещение</w:t>
      </w:r>
      <w:r w:rsidRPr="00F50007">
        <w:rPr>
          <w:rFonts w:ascii="Arial" w:hAnsi="Arial" w:cs="Arial"/>
          <w:b/>
          <w:bCs/>
        </w:rPr>
        <w:t xml:space="preserve">» на территории </w:t>
      </w:r>
      <w:r w:rsidR="00442604">
        <w:rPr>
          <w:rFonts w:ascii="Arial" w:eastAsia="Times New Roman" w:hAnsi="Arial" w:cs="Arial"/>
          <w:b/>
          <w:bCs/>
        </w:rPr>
        <w:t xml:space="preserve">муниципального образования </w:t>
      </w:r>
      <w:r w:rsidR="0051298C">
        <w:rPr>
          <w:rFonts w:ascii="Arial" w:hAnsi="Arial" w:cs="Arial"/>
          <w:b/>
        </w:rPr>
        <w:t>Ягоднинское</w:t>
      </w:r>
      <w:r w:rsidR="00442604">
        <w:rPr>
          <w:rFonts w:ascii="Arial" w:hAnsi="Arial" w:cs="Arial"/>
          <w:b/>
        </w:rPr>
        <w:t xml:space="preserve"> сельское поселение Верхнекетского района Томской области</w:t>
      </w:r>
    </w:p>
    <w:p w14:paraId="2E9079D0" w14:textId="77777777" w:rsidR="00B568B0" w:rsidRPr="00F50007" w:rsidRDefault="00B568B0" w:rsidP="00B568B0">
      <w:pPr>
        <w:pStyle w:val="Default"/>
        <w:jc w:val="center"/>
        <w:rPr>
          <w:rFonts w:ascii="Arial" w:hAnsi="Arial" w:cs="Arial"/>
          <w:b/>
          <w:bCs/>
        </w:rPr>
      </w:pPr>
    </w:p>
    <w:p w14:paraId="779DE545" w14:textId="45D128BF" w:rsidR="00B568B0" w:rsidRDefault="009059BD" w:rsidP="009059BD">
      <w:pPr>
        <w:pStyle w:val="Default"/>
        <w:ind w:left="720"/>
        <w:jc w:val="center"/>
        <w:rPr>
          <w:rFonts w:ascii="Arial" w:hAnsi="Arial" w:cs="Arial"/>
          <w:b/>
          <w:bCs/>
        </w:rPr>
      </w:pPr>
      <w:r>
        <w:rPr>
          <w:rFonts w:ascii="Arial" w:hAnsi="Arial" w:cs="Arial"/>
          <w:b/>
          <w:bCs/>
          <w:lang w:val="en-US"/>
        </w:rPr>
        <w:t>I</w:t>
      </w:r>
      <w:r>
        <w:rPr>
          <w:rFonts w:ascii="Arial" w:hAnsi="Arial" w:cs="Arial"/>
          <w:b/>
          <w:bCs/>
        </w:rPr>
        <w:t xml:space="preserve">. </w:t>
      </w:r>
      <w:r w:rsidR="00B568B0" w:rsidRPr="00F50007">
        <w:rPr>
          <w:rFonts w:ascii="Arial" w:hAnsi="Arial" w:cs="Arial"/>
          <w:b/>
          <w:bCs/>
        </w:rPr>
        <w:t>Общие положения</w:t>
      </w:r>
      <w:r w:rsidR="00830B2F">
        <w:rPr>
          <w:rFonts w:ascii="Arial" w:hAnsi="Arial" w:cs="Arial"/>
          <w:b/>
          <w:bCs/>
        </w:rPr>
        <w:br/>
      </w:r>
    </w:p>
    <w:p w14:paraId="7F71778E" w14:textId="77777777" w:rsidR="00830B2F" w:rsidRPr="00E57829" w:rsidRDefault="00830B2F" w:rsidP="00E57829">
      <w:pPr>
        <w:pStyle w:val="Default"/>
        <w:ind w:firstLine="708"/>
        <w:jc w:val="center"/>
        <w:rPr>
          <w:rFonts w:ascii="Arial" w:hAnsi="Arial" w:cs="Arial"/>
          <w:b/>
          <w:bCs/>
        </w:rPr>
      </w:pPr>
      <w:bookmarkStart w:id="2" w:name="_Hlk144978128"/>
      <w:r w:rsidRPr="00E57829">
        <w:rPr>
          <w:rFonts w:ascii="Arial" w:hAnsi="Arial" w:cs="Arial"/>
          <w:b/>
          <w:bCs/>
        </w:rPr>
        <w:t>Предмет регулирования Административного регламента</w:t>
      </w:r>
    </w:p>
    <w:bookmarkEnd w:id="2"/>
    <w:p w14:paraId="3F048D94" w14:textId="77777777" w:rsidR="00B568B0" w:rsidRPr="00F50007" w:rsidRDefault="00B568B0" w:rsidP="00B568B0">
      <w:pPr>
        <w:pStyle w:val="Default"/>
        <w:jc w:val="center"/>
        <w:rPr>
          <w:rFonts w:ascii="Arial" w:hAnsi="Arial" w:cs="Arial"/>
          <w:b/>
          <w:bCs/>
        </w:rPr>
      </w:pPr>
    </w:p>
    <w:p w14:paraId="2CB83E82" w14:textId="4FAAEBE0"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w:t>
      </w:r>
      <w:r w:rsidR="00ED6639" w:rsidRPr="00533B4C">
        <w:rPr>
          <w:rFonts w:ascii="Arial" w:hAnsi="Arial" w:cs="Arial"/>
        </w:rPr>
        <w:t>Перевод жилого помещения в нежилое помещение и нежилого помещения в жилое помещение</w:t>
      </w:r>
      <w:r w:rsidRPr="00F50007">
        <w:rPr>
          <w:rFonts w:ascii="Arial" w:hAnsi="Arial" w:cs="Arial"/>
          <w:bCs/>
        </w:rPr>
        <w:t>»</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 xml:space="preserve">муниципального образования </w:t>
      </w:r>
      <w:r w:rsidR="0051298C" w:rsidRPr="0051298C">
        <w:rPr>
          <w:rFonts w:ascii="Arial" w:hAnsi="Arial" w:cs="Arial"/>
          <w:bCs/>
        </w:rPr>
        <w:t>Ягодни</w:t>
      </w:r>
      <w:r w:rsidR="0051298C">
        <w:rPr>
          <w:rFonts w:ascii="Arial" w:hAnsi="Arial" w:cs="Arial"/>
          <w:bCs/>
        </w:rPr>
        <w:t>нское</w:t>
      </w:r>
      <w:r w:rsidR="00442604" w:rsidRPr="00442604">
        <w:rPr>
          <w:rFonts w:ascii="Arial" w:hAnsi="Arial" w:cs="Arial"/>
          <w:bCs/>
        </w:rPr>
        <w:t xml:space="preserve"> сельское поселение Верхнекетского района Томской области</w:t>
      </w:r>
      <w:r w:rsidRPr="00F50007">
        <w:rPr>
          <w:rFonts w:ascii="Arial" w:hAnsi="Arial" w:cs="Arial"/>
          <w:bCs/>
        </w:rPr>
        <w:t xml:space="preserve">. </w:t>
      </w:r>
    </w:p>
    <w:p w14:paraId="3342CF9A" w14:textId="77777777" w:rsidR="00B568B0"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ED6639" w:rsidRPr="00ED6639">
        <w:rPr>
          <w:rFonts w:ascii="Arial" w:hAnsi="Arial" w:cs="Arial"/>
          <w:bCs/>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2320A3" w14:textId="4D5C1D08" w:rsidR="002E7D9C" w:rsidRPr="00F50007" w:rsidRDefault="002E7D9C" w:rsidP="00B568B0">
      <w:pPr>
        <w:pStyle w:val="Default"/>
        <w:ind w:firstLine="708"/>
        <w:jc w:val="both"/>
        <w:rPr>
          <w:rFonts w:ascii="Arial" w:hAnsi="Arial" w:cs="Arial"/>
          <w:bCs/>
        </w:rPr>
      </w:pPr>
      <w:r>
        <w:rPr>
          <w:rFonts w:ascii="Arial" w:hAnsi="Arial" w:cs="Arial"/>
          <w:bCs/>
        </w:rPr>
        <w:t xml:space="preserve">3. </w:t>
      </w:r>
      <w:r w:rsidRPr="002E7D9C">
        <w:rPr>
          <w:rFonts w:ascii="Arial" w:hAnsi="Arial" w:cs="Arial"/>
          <w:bCs/>
        </w:rPr>
        <w:t xml:space="preserve">Административный регламент предоставления муниципальной услуги устанавливает сроки и последовательность осуществления административных процедур (действий) Администрацией </w:t>
      </w:r>
      <w:r w:rsidR="0051298C">
        <w:rPr>
          <w:rFonts w:ascii="Arial" w:hAnsi="Arial" w:cs="Arial"/>
          <w:bCs/>
        </w:rPr>
        <w:t>Ягоднинского</w:t>
      </w:r>
      <w:r w:rsidRPr="002E7D9C">
        <w:rPr>
          <w:rFonts w:ascii="Arial" w:hAnsi="Arial" w:cs="Arial"/>
          <w:bCs/>
        </w:rPr>
        <w:t xml:space="preserve"> сельского поселения по принятию решения о переводе жилых помещений в нежилые помещения и нежилых помещений в жилые помещения, порядок взаимодействия Администрации </w:t>
      </w:r>
      <w:r w:rsidR="0051298C">
        <w:rPr>
          <w:rFonts w:ascii="Arial" w:hAnsi="Arial" w:cs="Arial"/>
          <w:bCs/>
        </w:rPr>
        <w:t>Ягоднинского</w:t>
      </w:r>
      <w:r w:rsidRPr="002E7D9C">
        <w:rPr>
          <w:rFonts w:ascii="Arial" w:hAnsi="Arial" w:cs="Arial"/>
          <w:bCs/>
        </w:rPr>
        <w:t xml:space="preserve"> сельского поселения с заявителями, органами государственной власти, органами местного самоуправления, а также учреждениями и организациями при осуществлении полномочий по предоставлению муниципальной услуги.</w:t>
      </w:r>
    </w:p>
    <w:p w14:paraId="4FA7D0F3" w14:textId="77777777" w:rsidR="00B568B0" w:rsidRPr="00F50007" w:rsidRDefault="00B568B0" w:rsidP="00B568B0">
      <w:pPr>
        <w:pStyle w:val="Default"/>
        <w:jc w:val="both"/>
        <w:rPr>
          <w:rFonts w:ascii="Arial" w:hAnsi="Arial" w:cs="Arial"/>
          <w:bCs/>
        </w:rPr>
      </w:pPr>
    </w:p>
    <w:p w14:paraId="7407DBE8"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6C8C471E" w14:textId="77777777" w:rsidR="001A227B" w:rsidRPr="00F50007" w:rsidRDefault="001A227B" w:rsidP="001A227B">
      <w:pPr>
        <w:pStyle w:val="Default"/>
        <w:rPr>
          <w:rFonts w:ascii="Arial" w:hAnsi="Arial" w:cs="Arial"/>
        </w:rPr>
      </w:pPr>
    </w:p>
    <w:p w14:paraId="5C914335" w14:textId="77777777" w:rsidR="008F15A5" w:rsidRPr="00F50007" w:rsidRDefault="002E7D9C" w:rsidP="001A227B">
      <w:pPr>
        <w:pStyle w:val="Default"/>
        <w:ind w:firstLine="708"/>
        <w:jc w:val="both"/>
        <w:rPr>
          <w:rFonts w:ascii="Arial" w:hAnsi="Arial" w:cs="Arial"/>
        </w:rPr>
      </w:pPr>
      <w:r>
        <w:rPr>
          <w:rFonts w:ascii="Arial" w:hAnsi="Arial" w:cs="Arial"/>
        </w:rPr>
        <w:t>4</w:t>
      </w:r>
      <w:r w:rsidR="008F15A5" w:rsidRPr="00F50007">
        <w:rPr>
          <w:rFonts w:ascii="Arial" w:hAnsi="Arial" w:cs="Arial"/>
        </w:rPr>
        <w:t xml:space="preserve">. Муниципальная услуга предоставляется </w:t>
      </w:r>
      <w:r w:rsidRPr="002E7D9C">
        <w:rPr>
          <w:rFonts w:ascii="Arial" w:hAnsi="Arial" w:cs="Arial"/>
        </w:rPr>
        <w:t>собственникам жилых помещений, обратившиеся с заявлением о переводе нежилых помещений в жилые помещения и жилых помещений в нежилые помещения</w:t>
      </w:r>
      <w:r w:rsidR="008F15A5" w:rsidRPr="00F50007">
        <w:rPr>
          <w:rFonts w:ascii="Arial" w:hAnsi="Arial" w:cs="Arial"/>
        </w:rPr>
        <w:t xml:space="preserve"> (далее - заявитель).</w:t>
      </w:r>
    </w:p>
    <w:p w14:paraId="4BCC2517" w14:textId="77777777" w:rsidR="001A227B" w:rsidRPr="00F50007" w:rsidRDefault="002E7D9C" w:rsidP="001A227B">
      <w:pPr>
        <w:pStyle w:val="Default"/>
        <w:ind w:firstLine="708"/>
        <w:jc w:val="both"/>
        <w:rPr>
          <w:rFonts w:ascii="Arial" w:hAnsi="Arial" w:cs="Arial"/>
        </w:rPr>
      </w:pPr>
      <w:r>
        <w:rPr>
          <w:rFonts w:ascii="Arial" w:hAnsi="Arial" w:cs="Arial"/>
        </w:rPr>
        <w:t>5</w:t>
      </w:r>
      <w:r w:rsidR="001A227B" w:rsidRPr="00F50007">
        <w:rPr>
          <w:rFonts w:ascii="Arial" w:hAnsi="Arial" w:cs="Arial"/>
        </w:rPr>
        <w:t xml:space="preserve">. </w:t>
      </w:r>
      <w:r w:rsidR="00125173"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00125173"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14:paraId="71B7BF37" w14:textId="77777777" w:rsidR="001B6449" w:rsidRPr="00F50007" w:rsidRDefault="001B6449" w:rsidP="001B6449">
      <w:pPr>
        <w:pStyle w:val="Default"/>
        <w:ind w:firstLine="708"/>
        <w:jc w:val="both"/>
        <w:rPr>
          <w:rFonts w:ascii="Arial" w:hAnsi="Arial" w:cs="Arial"/>
        </w:rPr>
      </w:pPr>
    </w:p>
    <w:p w14:paraId="3A85963C" w14:textId="77777777" w:rsidR="003E3B71" w:rsidRDefault="003E3B71" w:rsidP="001B6449">
      <w:pPr>
        <w:pStyle w:val="Default"/>
        <w:ind w:firstLine="708"/>
        <w:jc w:val="center"/>
        <w:rPr>
          <w:rFonts w:ascii="Arial" w:hAnsi="Arial" w:cs="Arial"/>
          <w:b/>
        </w:rPr>
      </w:pPr>
    </w:p>
    <w:p w14:paraId="2ABC359D" w14:textId="77777777" w:rsidR="003E3B71" w:rsidRDefault="003E3B71" w:rsidP="001B6449">
      <w:pPr>
        <w:pStyle w:val="Default"/>
        <w:ind w:firstLine="708"/>
        <w:jc w:val="center"/>
        <w:rPr>
          <w:rFonts w:ascii="Arial" w:hAnsi="Arial" w:cs="Arial"/>
          <w:b/>
        </w:rPr>
      </w:pPr>
    </w:p>
    <w:p w14:paraId="312F9558" w14:textId="31E1490D" w:rsidR="001B6449" w:rsidRPr="00F50007" w:rsidRDefault="001B6449" w:rsidP="001B6449">
      <w:pPr>
        <w:pStyle w:val="Default"/>
        <w:ind w:firstLine="708"/>
        <w:jc w:val="center"/>
        <w:rPr>
          <w:rFonts w:ascii="Arial" w:hAnsi="Arial" w:cs="Arial"/>
          <w:b/>
        </w:rPr>
      </w:pPr>
      <w:r w:rsidRPr="00F50007">
        <w:rPr>
          <w:rFonts w:ascii="Arial" w:hAnsi="Arial" w:cs="Arial"/>
          <w:b/>
        </w:rPr>
        <w:lastRenderedPageBreak/>
        <w:t>Требования к порядку информирования о предоставлении</w:t>
      </w:r>
    </w:p>
    <w:p w14:paraId="09812E4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3BD852EC" w14:textId="77777777" w:rsidR="001B6449" w:rsidRPr="00F50007" w:rsidRDefault="001B6449" w:rsidP="001B6449">
      <w:pPr>
        <w:pStyle w:val="Default"/>
        <w:ind w:firstLine="708"/>
        <w:jc w:val="both"/>
        <w:rPr>
          <w:rFonts w:ascii="Arial" w:hAnsi="Arial" w:cs="Arial"/>
        </w:rPr>
      </w:pPr>
    </w:p>
    <w:p w14:paraId="74F2035E" w14:textId="77777777" w:rsidR="00125173" w:rsidRPr="0078561C" w:rsidRDefault="002E7D9C" w:rsidP="00125173">
      <w:pPr>
        <w:pStyle w:val="Default"/>
        <w:ind w:firstLine="708"/>
        <w:jc w:val="both"/>
        <w:rPr>
          <w:rFonts w:ascii="Arial" w:hAnsi="Arial" w:cs="Arial"/>
        </w:rPr>
      </w:pPr>
      <w:r>
        <w:rPr>
          <w:rFonts w:ascii="Arial" w:hAnsi="Arial" w:cs="Arial"/>
        </w:rPr>
        <w:t>6</w:t>
      </w:r>
      <w:r w:rsidR="001B6449" w:rsidRPr="00F50007">
        <w:rPr>
          <w:rFonts w:ascii="Arial" w:hAnsi="Arial" w:cs="Arial"/>
        </w:rPr>
        <w:t xml:space="preserve">. </w:t>
      </w:r>
      <w:r w:rsidR="00125173" w:rsidRPr="0078561C">
        <w:rPr>
          <w:rFonts w:ascii="Arial" w:hAnsi="Arial" w:cs="Arial"/>
        </w:rPr>
        <w:t>Информирование о порядке предоставления услуги осуществляется:</w:t>
      </w:r>
    </w:p>
    <w:p w14:paraId="037832F9" w14:textId="67EFC9CF"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51298C">
        <w:rPr>
          <w:rFonts w:ascii="Arial" w:hAnsi="Arial" w:cs="Arial"/>
        </w:rPr>
        <w:t>Ягоднинского</w:t>
      </w:r>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35483DD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2) по телефону </w:t>
      </w:r>
      <w:r w:rsidR="00FE3FF6">
        <w:rPr>
          <w:rFonts w:ascii="Arial" w:hAnsi="Arial" w:cs="Arial"/>
        </w:rPr>
        <w:t xml:space="preserve">в </w:t>
      </w:r>
      <w:r w:rsidRPr="0078561C">
        <w:rPr>
          <w:rFonts w:ascii="Arial" w:hAnsi="Arial" w:cs="Arial"/>
        </w:rPr>
        <w:t>Уполномоченно</w:t>
      </w:r>
      <w:r w:rsidR="00830B2F">
        <w:rPr>
          <w:rFonts w:ascii="Arial" w:hAnsi="Arial" w:cs="Arial"/>
        </w:rPr>
        <w:t xml:space="preserve">м </w:t>
      </w:r>
      <w:r w:rsidRPr="0078561C">
        <w:rPr>
          <w:rFonts w:ascii="Arial" w:hAnsi="Arial" w:cs="Arial"/>
        </w:rPr>
        <w:t xml:space="preserve"> орган</w:t>
      </w:r>
      <w:r w:rsidR="00FE3FF6">
        <w:rPr>
          <w:rFonts w:ascii="Arial" w:hAnsi="Arial" w:cs="Arial"/>
        </w:rPr>
        <w:t>е</w:t>
      </w:r>
      <w:r w:rsidRPr="0078561C">
        <w:rPr>
          <w:rFonts w:ascii="Arial" w:hAnsi="Arial" w:cs="Arial"/>
        </w:rPr>
        <w:t xml:space="preserve"> или МФЦ;</w:t>
      </w:r>
    </w:p>
    <w:p w14:paraId="2F786015"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80AC159"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FA84442"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54F520C" w14:textId="5E83CD78"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w:t>
      </w:r>
      <w:r w:rsidR="0051298C">
        <w:rPr>
          <w:rFonts w:ascii="Arial" w:hAnsi="Arial" w:cs="Arial"/>
        </w:rPr>
        <w:t>.vktadm.ru</w:t>
      </w:r>
    </w:p>
    <w:p w14:paraId="0F0B676F" w14:textId="0E20A2A3"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51298C">
        <w:rPr>
          <w:rFonts w:ascii="Arial" w:hAnsi="Arial" w:cs="Arial"/>
        </w:rPr>
        <w:t>Ягоднинского</w:t>
      </w:r>
      <w:r>
        <w:rPr>
          <w:rFonts w:ascii="Arial" w:hAnsi="Arial" w:cs="Arial"/>
        </w:rPr>
        <w:t xml:space="preserve"> сельского</w:t>
      </w:r>
      <w:r w:rsidRPr="0078561C">
        <w:rPr>
          <w:rFonts w:ascii="Arial" w:hAnsi="Arial" w:cs="Arial"/>
        </w:rPr>
        <w:t xml:space="preserve"> поселения или МФЦ.</w:t>
      </w:r>
    </w:p>
    <w:p w14:paraId="438BD555" w14:textId="77777777" w:rsidR="00125173" w:rsidRPr="0078561C" w:rsidRDefault="002E7D9C" w:rsidP="00125173">
      <w:pPr>
        <w:pStyle w:val="Default"/>
        <w:ind w:firstLine="709"/>
        <w:jc w:val="both"/>
        <w:rPr>
          <w:rFonts w:ascii="Arial" w:hAnsi="Arial" w:cs="Arial"/>
        </w:rPr>
      </w:pPr>
      <w:r>
        <w:rPr>
          <w:rFonts w:ascii="Arial" w:hAnsi="Arial" w:cs="Arial"/>
        </w:rPr>
        <w:t>7</w:t>
      </w:r>
      <w:r w:rsidR="00125173" w:rsidRPr="0078561C">
        <w:rPr>
          <w:rFonts w:ascii="Arial" w:hAnsi="Arial" w:cs="Arial"/>
        </w:rPr>
        <w:t>. Информирование осуществляется по вопросам, касающимся:</w:t>
      </w:r>
    </w:p>
    <w:p w14:paraId="6683E6B5" w14:textId="77777777"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 xml:space="preserve">заявления </w:t>
      </w:r>
      <w:r w:rsidR="008E2A8B">
        <w:rPr>
          <w:rFonts w:ascii="Arial" w:hAnsi="Arial" w:cs="Arial"/>
          <w:color w:val="auto"/>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w:t>
      </w:r>
      <w:r w:rsidR="008E2A8B" w:rsidRPr="008E2A8B">
        <w:rPr>
          <w:rFonts w:ascii="Arial" w:hAnsi="Arial" w:cs="Arial"/>
          <w:bCs/>
          <w:color w:val="auto"/>
        </w:rPr>
        <w:t>помещение</w:t>
      </w:r>
      <w:r w:rsidR="008E2A8B" w:rsidRPr="008E2A8B">
        <w:rPr>
          <w:rFonts w:ascii="Arial" w:hAnsi="Arial" w:cs="Arial"/>
          <w:color w:val="auto"/>
        </w:rPr>
        <w:t>;</w:t>
      </w:r>
    </w:p>
    <w:p w14:paraId="6D369CD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32CFF2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045B451"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1D235AE6"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062EA5D"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1DC5F68F"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E90A0B1"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D7190DA" w14:textId="77777777" w:rsidR="00125173" w:rsidRPr="0078561C" w:rsidRDefault="002E7D9C" w:rsidP="00125173">
      <w:pPr>
        <w:pStyle w:val="Default"/>
        <w:ind w:firstLine="708"/>
        <w:jc w:val="both"/>
        <w:rPr>
          <w:rFonts w:ascii="Arial" w:hAnsi="Arial" w:cs="Arial"/>
        </w:rPr>
      </w:pPr>
      <w:r>
        <w:rPr>
          <w:rFonts w:ascii="Arial" w:hAnsi="Arial" w:cs="Arial"/>
        </w:rPr>
        <w:t>8</w:t>
      </w:r>
      <w:r w:rsidR="00125173">
        <w:rPr>
          <w:rFonts w:ascii="Arial" w:hAnsi="Arial" w:cs="Arial"/>
        </w:rPr>
        <w:t xml:space="preserve">. </w:t>
      </w:r>
      <w:r w:rsidR="00125173"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28CEB9E9" w14:textId="77777777" w:rsidR="00125173" w:rsidRPr="0078561C" w:rsidRDefault="002E7D9C" w:rsidP="00125173">
      <w:pPr>
        <w:pStyle w:val="Default"/>
        <w:ind w:firstLine="708"/>
        <w:jc w:val="both"/>
        <w:rPr>
          <w:rFonts w:ascii="Arial" w:hAnsi="Arial" w:cs="Arial"/>
        </w:rPr>
      </w:pPr>
      <w:r>
        <w:rPr>
          <w:rFonts w:ascii="Arial" w:hAnsi="Arial" w:cs="Arial"/>
        </w:rPr>
        <w:t>9</w:t>
      </w:r>
      <w:r w:rsidR="00125173"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sidR="00125173">
        <w:rPr>
          <w:rFonts w:ascii="Arial" w:hAnsi="Arial" w:cs="Arial"/>
        </w:rPr>
        <w:t>МФЦ</w:t>
      </w:r>
      <w:r w:rsidR="00125173" w:rsidRPr="0078561C">
        <w:rPr>
          <w:rFonts w:ascii="Arial" w:hAnsi="Arial" w:cs="Arial"/>
        </w:rPr>
        <w:t>, осуществляющий консультирование, подробно и в вежливой (корректной) форме информирует обратившихся</w:t>
      </w:r>
      <w:r w:rsidR="00125173">
        <w:rPr>
          <w:rFonts w:ascii="Arial" w:hAnsi="Arial" w:cs="Arial"/>
        </w:rPr>
        <w:t xml:space="preserve"> лиц</w:t>
      </w:r>
      <w:r w:rsidR="00125173" w:rsidRPr="0078561C">
        <w:rPr>
          <w:rFonts w:ascii="Arial" w:hAnsi="Arial" w:cs="Arial"/>
        </w:rPr>
        <w:t xml:space="preserve"> по интересующим вопросам. </w:t>
      </w:r>
    </w:p>
    <w:p w14:paraId="1DBEFAC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2A6B985" w14:textId="77777777" w:rsidR="00125173" w:rsidRPr="0078561C" w:rsidRDefault="002E7D9C" w:rsidP="00125173">
      <w:pPr>
        <w:pStyle w:val="Default"/>
        <w:ind w:firstLine="708"/>
        <w:jc w:val="both"/>
        <w:rPr>
          <w:rFonts w:ascii="Arial" w:hAnsi="Arial" w:cs="Arial"/>
        </w:rPr>
      </w:pPr>
      <w:r w:rsidRPr="00E57829">
        <w:rPr>
          <w:rFonts w:ascii="Arial" w:hAnsi="Arial" w:cs="Arial"/>
          <w:color w:val="auto"/>
        </w:rPr>
        <w:t xml:space="preserve">10. </w:t>
      </w:r>
      <w:r w:rsidR="00125173" w:rsidRPr="00E57829">
        <w:rPr>
          <w:rFonts w:ascii="Arial" w:hAnsi="Arial" w:cs="Arial"/>
          <w:color w:val="auto"/>
        </w:rPr>
        <w:t>Если</w:t>
      </w:r>
      <w:r w:rsidR="00125173" w:rsidRPr="0078561C">
        <w:rPr>
          <w:rFonts w:ascii="Arial" w:hAnsi="Arial" w:cs="Arial"/>
        </w:rPr>
        <w:t xml:space="preserve">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280361"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7164E78" w14:textId="77777777"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14:paraId="3DCD2E35"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03726E37" w14:textId="77777777" w:rsidR="00125173" w:rsidRPr="0078561C" w:rsidRDefault="00125173" w:rsidP="00125173">
      <w:pPr>
        <w:pStyle w:val="Default"/>
        <w:ind w:firstLine="708"/>
        <w:jc w:val="both"/>
        <w:rPr>
          <w:rFonts w:ascii="Arial" w:hAnsi="Arial" w:cs="Arial"/>
        </w:rPr>
      </w:pPr>
      <w:r w:rsidRPr="0078561C">
        <w:rPr>
          <w:rFonts w:ascii="Arial" w:hAnsi="Arial" w:cs="Arial"/>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7FAE7FB" w14:textId="4536F1B6" w:rsidR="00125173" w:rsidRPr="0078561C" w:rsidRDefault="00E57829" w:rsidP="00125173">
      <w:pPr>
        <w:spacing w:after="0"/>
        <w:ind w:firstLine="709"/>
        <w:jc w:val="both"/>
        <w:rPr>
          <w:rFonts w:ascii="Arial" w:hAnsi="Arial" w:cs="Arial"/>
          <w:sz w:val="24"/>
          <w:szCs w:val="24"/>
        </w:rPr>
      </w:pPr>
      <w:r>
        <w:rPr>
          <w:rFonts w:ascii="Arial" w:hAnsi="Arial" w:cs="Arial"/>
          <w:sz w:val="24"/>
          <w:szCs w:val="24"/>
        </w:rPr>
        <w:t xml:space="preserve">11. </w:t>
      </w:r>
      <w:r w:rsidR="00125173" w:rsidRPr="0078561C">
        <w:rPr>
          <w:rFonts w:ascii="Arial" w:hAnsi="Arial" w:cs="Arial"/>
          <w:sz w:val="24"/>
          <w:szCs w:val="24"/>
        </w:rPr>
        <w:t>Продолжительность информирования по телефону не должна превышать 10 минут.</w:t>
      </w:r>
    </w:p>
    <w:p w14:paraId="4FA26445"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23ED8DF9" w14:textId="5DBF7C8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2</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6B6C5A4D" w14:textId="1D34EA2B"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3</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36D13BCD" w14:textId="4401A5CB" w:rsidR="00125173" w:rsidRPr="0078561C" w:rsidRDefault="00E57829" w:rsidP="00125173">
      <w:pPr>
        <w:pStyle w:val="Default"/>
        <w:ind w:firstLine="708"/>
        <w:jc w:val="both"/>
        <w:rPr>
          <w:rFonts w:ascii="Arial" w:hAnsi="Arial" w:cs="Arial"/>
        </w:rPr>
      </w:pPr>
      <w:r>
        <w:rPr>
          <w:rFonts w:ascii="Arial" w:hAnsi="Arial" w:cs="Arial"/>
        </w:rPr>
        <w:t xml:space="preserve">14. </w:t>
      </w:r>
      <w:r w:rsidR="00125173"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FFCD2" w14:textId="55CA3CDB" w:rsidR="00125173" w:rsidRPr="0078561C" w:rsidRDefault="00125173" w:rsidP="00125173">
      <w:pPr>
        <w:pStyle w:val="Default"/>
        <w:ind w:firstLine="708"/>
        <w:jc w:val="both"/>
        <w:rPr>
          <w:rFonts w:ascii="Arial" w:hAnsi="Arial" w:cs="Arial"/>
        </w:rPr>
      </w:pPr>
      <w:r w:rsidRPr="00C169BD">
        <w:rPr>
          <w:rFonts w:ascii="Arial" w:hAnsi="Arial" w:cs="Arial"/>
        </w:rPr>
        <w:t>1</w:t>
      </w:r>
      <w:r w:rsidR="00E57829">
        <w:rPr>
          <w:rFonts w:ascii="Arial" w:hAnsi="Arial" w:cs="Arial"/>
        </w:rPr>
        <w:t>5</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2E7D9C">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78C2B37E"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606CD33F"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49F0F612"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3C1CF6BE" w14:textId="483BF1FF"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6</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E32A792" w14:textId="6059F46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7</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38536FFF" w14:textId="5BDD3302"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8</w:t>
      </w:r>
      <w:r w:rsidRPr="0078561C">
        <w:rPr>
          <w:rFonts w:ascii="Arial" w:hAnsi="Arial" w:cs="Arial"/>
        </w:rPr>
        <w:t xml:space="preserve">. Информация о ходе рассмотрения </w:t>
      </w:r>
      <w:r w:rsidRPr="00E57829">
        <w:rPr>
          <w:rFonts w:ascii="Arial" w:hAnsi="Arial" w:cs="Arial"/>
          <w:color w:val="auto"/>
        </w:rPr>
        <w:t xml:space="preserve">заявления </w:t>
      </w:r>
      <w:r w:rsidR="00E57829">
        <w:rPr>
          <w:rFonts w:ascii="Arial" w:hAnsi="Arial" w:cs="Arial"/>
        </w:rPr>
        <w:t xml:space="preserve">о </w:t>
      </w:r>
      <w:r w:rsidR="00E57829" w:rsidRPr="00FA354E">
        <w:rPr>
          <w:rFonts w:ascii="Arial" w:hAnsi="Arial" w:cs="Arial"/>
          <w:bCs/>
          <w:color w:val="auto"/>
        </w:rPr>
        <w:t>перевод</w:t>
      </w:r>
      <w:r w:rsidR="00E57829">
        <w:rPr>
          <w:rFonts w:ascii="Arial" w:hAnsi="Arial" w:cs="Arial"/>
          <w:bCs/>
          <w:color w:val="auto"/>
        </w:rPr>
        <w:t>е</w:t>
      </w:r>
      <w:r w:rsidR="00E57829" w:rsidRPr="00FA354E">
        <w:rPr>
          <w:rFonts w:ascii="Arial" w:hAnsi="Arial" w:cs="Arial"/>
          <w:bCs/>
          <w:color w:val="auto"/>
        </w:rPr>
        <w:t xml:space="preserve"> жилого помещения в нежилое помещение и нежилого помещения в жилое помещение</w:t>
      </w:r>
      <w:r w:rsidRPr="0078561C">
        <w:rPr>
          <w:rFonts w:ascii="Arial" w:hAnsi="Arial" w:cs="Arial"/>
        </w:rPr>
        <w:t xml:space="preserve">,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3FC48F3" w14:textId="77777777" w:rsidR="00125173" w:rsidRPr="0078561C" w:rsidRDefault="00125173" w:rsidP="00125173">
      <w:pPr>
        <w:pStyle w:val="Default"/>
        <w:rPr>
          <w:rFonts w:ascii="Arial" w:hAnsi="Arial" w:cs="Arial"/>
          <w:b/>
          <w:bCs/>
          <w:color w:val="auto"/>
        </w:rPr>
      </w:pPr>
    </w:p>
    <w:p w14:paraId="69BF9DB7" w14:textId="77777777" w:rsidR="003E3B71" w:rsidRDefault="003E3B71" w:rsidP="006D014B">
      <w:pPr>
        <w:pStyle w:val="Default"/>
        <w:ind w:firstLine="708"/>
        <w:jc w:val="center"/>
        <w:rPr>
          <w:rFonts w:ascii="Arial" w:hAnsi="Arial" w:cs="Arial"/>
          <w:b/>
          <w:bCs/>
        </w:rPr>
      </w:pPr>
    </w:p>
    <w:p w14:paraId="1A8A08A1" w14:textId="77777777" w:rsidR="003E3B71" w:rsidRDefault="003E3B71" w:rsidP="006D014B">
      <w:pPr>
        <w:pStyle w:val="Default"/>
        <w:ind w:firstLine="708"/>
        <w:jc w:val="center"/>
        <w:rPr>
          <w:rFonts w:ascii="Arial" w:hAnsi="Arial" w:cs="Arial"/>
          <w:b/>
          <w:bCs/>
        </w:rPr>
      </w:pPr>
    </w:p>
    <w:p w14:paraId="2515C570" w14:textId="77777777" w:rsidR="003E3B71" w:rsidRDefault="003E3B71" w:rsidP="006D014B">
      <w:pPr>
        <w:pStyle w:val="Default"/>
        <w:ind w:firstLine="708"/>
        <w:jc w:val="center"/>
        <w:rPr>
          <w:rFonts w:ascii="Arial" w:hAnsi="Arial" w:cs="Arial"/>
          <w:b/>
          <w:bCs/>
        </w:rPr>
      </w:pPr>
    </w:p>
    <w:p w14:paraId="30877EC6" w14:textId="3C79BB5D" w:rsidR="006D014B" w:rsidRPr="00F50007" w:rsidRDefault="006D014B" w:rsidP="006D014B">
      <w:pPr>
        <w:pStyle w:val="Default"/>
        <w:ind w:firstLine="708"/>
        <w:jc w:val="center"/>
        <w:rPr>
          <w:rFonts w:ascii="Arial" w:hAnsi="Arial" w:cs="Arial"/>
        </w:rPr>
      </w:pPr>
      <w:r w:rsidRPr="00F50007">
        <w:rPr>
          <w:rFonts w:ascii="Arial" w:hAnsi="Arial" w:cs="Arial"/>
          <w:b/>
          <w:bCs/>
        </w:rPr>
        <w:lastRenderedPageBreak/>
        <w:t>II. Стандарт предоставления муниципальной услуги</w:t>
      </w:r>
    </w:p>
    <w:p w14:paraId="59174C5E" w14:textId="77777777"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14:paraId="6DD99533" w14:textId="77777777" w:rsidR="001A227B" w:rsidRPr="00F50007" w:rsidRDefault="001A227B" w:rsidP="001A227B">
      <w:pPr>
        <w:pStyle w:val="Default"/>
        <w:rPr>
          <w:rFonts w:ascii="Arial" w:hAnsi="Arial" w:cs="Arial"/>
        </w:rPr>
      </w:pPr>
    </w:p>
    <w:p w14:paraId="4F3DCAAD" w14:textId="5FE9E829" w:rsidR="001A227B" w:rsidRDefault="00E57829" w:rsidP="001A227B">
      <w:pPr>
        <w:pStyle w:val="Default"/>
        <w:ind w:firstLine="708"/>
        <w:jc w:val="both"/>
        <w:rPr>
          <w:rFonts w:ascii="Arial" w:hAnsi="Arial" w:cs="Arial"/>
        </w:rPr>
      </w:pPr>
      <w:r>
        <w:rPr>
          <w:rFonts w:ascii="Arial" w:hAnsi="Arial" w:cs="Arial"/>
        </w:rPr>
        <w:t>19</w:t>
      </w:r>
      <w:r w:rsidR="001A227B" w:rsidRPr="00F50007">
        <w:rPr>
          <w:rFonts w:ascii="Arial" w:hAnsi="Arial" w:cs="Arial"/>
        </w:rPr>
        <w:t>. Наименование муниципальной услуги – «</w:t>
      </w:r>
      <w:r w:rsidR="002E7D9C" w:rsidRPr="00F50007">
        <w:rPr>
          <w:rFonts w:ascii="Arial" w:hAnsi="Arial" w:cs="Arial"/>
          <w:bCs/>
        </w:rPr>
        <w:t>«</w:t>
      </w:r>
      <w:r w:rsidR="002E7D9C" w:rsidRPr="00533B4C">
        <w:rPr>
          <w:rFonts w:ascii="Arial" w:hAnsi="Arial" w:cs="Arial"/>
        </w:rPr>
        <w:t>Перевод жилого помещения в нежилое помещение и нежилого помещения в жилое помещение</w:t>
      </w:r>
      <w:r w:rsidR="001A227B" w:rsidRPr="00F50007">
        <w:rPr>
          <w:rFonts w:ascii="Arial" w:hAnsi="Arial" w:cs="Arial"/>
        </w:rPr>
        <w:t xml:space="preserve">» (далее – муниципальная услуга). </w:t>
      </w:r>
    </w:p>
    <w:p w14:paraId="10952026" w14:textId="77777777" w:rsidR="00E77CC1" w:rsidRDefault="00E77CC1" w:rsidP="00E77CC1">
      <w:pPr>
        <w:pStyle w:val="Default"/>
        <w:jc w:val="both"/>
        <w:rPr>
          <w:rFonts w:ascii="Arial" w:hAnsi="Arial" w:cs="Arial"/>
        </w:rPr>
      </w:pPr>
    </w:p>
    <w:p w14:paraId="43FF085A"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29F04787"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01F4CFED" w14:textId="77777777" w:rsidR="00E77CC1" w:rsidRPr="00F50007" w:rsidRDefault="00E77CC1" w:rsidP="00E77CC1">
      <w:pPr>
        <w:pStyle w:val="Default"/>
        <w:jc w:val="both"/>
        <w:rPr>
          <w:rFonts w:ascii="Arial" w:hAnsi="Arial" w:cs="Arial"/>
        </w:rPr>
      </w:pPr>
    </w:p>
    <w:p w14:paraId="27D96E52" w14:textId="568B38E7" w:rsidR="001A227B" w:rsidRPr="00F50007" w:rsidRDefault="00E57829" w:rsidP="001A227B">
      <w:pPr>
        <w:pStyle w:val="Default"/>
        <w:ind w:firstLine="708"/>
        <w:jc w:val="both"/>
        <w:rPr>
          <w:rFonts w:ascii="Arial" w:hAnsi="Arial" w:cs="Arial"/>
        </w:rPr>
      </w:pPr>
      <w:r>
        <w:rPr>
          <w:rFonts w:ascii="Arial" w:hAnsi="Arial" w:cs="Arial"/>
        </w:rPr>
        <w:t>20</w:t>
      </w:r>
      <w:r w:rsidR="00E77CC1">
        <w:rPr>
          <w:rFonts w:ascii="Arial" w:hAnsi="Arial" w:cs="Arial"/>
        </w:rPr>
        <w:t xml:space="preserve">. </w:t>
      </w:r>
      <w:r w:rsidR="001A227B" w:rsidRPr="00F50007">
        <w:rPr>
          <w:rFonts w:ascii="Arial" w:hAnsi="Arial" w:cs="Arial"/>
        </w:rPr>
        <w:t xml:space="preserve">Муниципальная услуга предоставляется Администрацией </w:t>
      </w:r>
      <w:r w:rsidR="0051298C">
        <w:rPr>
          <w:rFonts w:ascii="Arial" w:hAnsi="Arial" w:cs="Arial"/>
        </w:rPr>
        <w:t>Ягоднинского</w:t>
      </w:r>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474ED2AA" w14:textId="77777777" w:rsidR="006D014B" w:rsidRPr="00F50007" w:rsidRDefault="006D014B" w:rsidP="006D014B">
      <w:pPr>
        <w:pStyle w:val="Default"/>
        <w:ind w:firstLine="708"/>
        <w:jc w:val="both"/>
        <w:rPr>
          <w:rFonts w:ascii="Arial" w:hAnsi="Arial" w:cs="Arial"/>
          <w:color w:val="auto"/>
        </w:rPr>
      </w:pPr>
    </w:p>
    <w:p w14:paraId="35F4AE9B"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06DB4AE7"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5D5242F" w14:textId="77777777" w:rsidR="006D014B" w:rsidRPr="00F50007" w:rsidRDefault="006D014B" w:rsidP="006D014B">
      <w:pPr>
        <w:pStyle w:val="Default"/>
        <w:ind w:firstLine="708"/>
        <w:jc w:val="center"/>
        <w:rPr>
          <w:rFonts w:ascii="Arial" w:hAnsi="Arial" w:cs="Arial"/>
          <w:color w:val="auto"/>
        </w:rPr>
      </w:pPr>
    </w:p>
    <w:p w14:paraId="7CD9F59D"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50B0805F"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1) </w:t>
      </w:r>
      <w:r w:rsidRPr="00A86CFF">
        <w:rPr>
          <w:rFonts w:ascii="Arial" w:hAnsi="Arial" w:cs="Arial"/>
          <w:color w:val="auto"/>
        </w:rPr>
        <w:t>Жилищный </w:t>
      </w:r>
      <w:hyperlink r:id="rId8" w:history="1">
        <w:r w:rsidRPr="00A86CFF">
          <w:rPr>
            <w:rFonts w:ascii="Arial" w:hAnsi="Arial" w:cs="Arial"/>
            <w:color w:val="auto"/>
          </w:rPr>
          <w:t>кодекс</w:t>
        </w:r>
      </w:hyperlink>
      <w:r w:rsidRPr="00A86CFF">
        <w:rPr>
          <w:rFonts w:ascii="Arial" w:hAnsi="Arial" w:cs="Arial"/>
          <w:color w:val="auto"/>
        </w:rPr>
        <w:t> Российской Федерации от 29.12.2004 № 188-ФЗ;</w:t>
      </w:r>
    </w:p>
    <w:p w14:paraId="1E398B90"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2) </w:t>
      </w:r>
      <w:r w:rsidRPr="00A86CFF">
        <w:rPr>
          <w:rFonts w:ascii="Arial" w:hAnsi="Arial" w:cs="Arial"/>
          <w:color w:val="auto"/>
        </w:rPr>
        <w:t>Градостроительный кодекс Российской Федерации от 29.12.2004</w:t>
      </w:r>
      <w:r w:rsidRPr="00A86CFF">
        <w:rPr>
          <w:rFonts w:ascii="Arial" w:hAnsi="Arial" w:cs="Arial"/>
          <w:color w:val="auto"/>
        </w:rPr>
        <w:br/>
        <w:t>№ 190-ФЗ;</w:t>
      </w:r>
    </w:p>
    <w:p w14:paraId="20ABDEFE"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3) </w:t>
      </w:r>
      <w:r w:rsidRPr="00A86CFF">
        <w:rPr>
          <w:rFonts w:ascii="Arial" w:hAnsi="Arial" w:cs="Arial"/>
          <w:color w:val="auto"/>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C967B47" w14:textId="77777777" w:rsidR="00E5103B" w:rsidRPr="00F50007" w:rsidRDefault="00A86CFF" w:rsidP="00A86CFF">
      <w:pPr>
        <w:pStyle w:val="Default"/>
        <w:ind w:firstLine="708"/>
        <w:jc w:val="both"/>
        <w:rPr>
          <w:rFonts w:ascii="Arial" w:hAnsi="Arial" w:cs="Arial"/>
          <w:color w:val="auto"/>
        </w:rPr>
      </w:pPr>
      <w:r>
        <w:rPr>
          <w:rFonts w:ascii="Arial" w:hAnsi="Arial" w:cs="Arial"/>
          <w:color w:val="auto"/>
        </w:rPr>
        <w:t xml:space="preserve">4) </w:t>
      </w:r>
      <w:r w:rsidRPr="00A86CFF">
        <w:rPr>
          <w:rFonts w:ascii="Arial" w:hAnsi="Arial" w:cs="Arial"/>
          <w:color w:val="auto"/>
        </w:rPr>
        <w:t xml:space="preserve">Постановление Правительства РФ от 28.01.2006 </w:t>
      </w:r>
      <w:r>
        <w:rPr>
          <w:rFonts w:ascii="Arial" w:hAnsi="Arial" w:cs="Arial"/>
          <w:color w:val="auto"/>
        </w:rPr>
        <w:t>№</w:t>
      </w:r>
      <w:r w:rsidRPr="00A86CFF">
        <w:rPr>
          <w:rFonts w:ascii="Arial" w:hAnsi="Arial" w:cs="Arial"/>
          <w:color w:val="auto"/>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4045E29" w14:textId="77777777"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14:paraId="269D1F0A" w14:textId="77777777" w:rsidR="003A062A" w:rsidRPr="00F50007" w:rsidRDefault="003A062A" w:rsidP="00A2336B">
      <w:pPr>
        <w:pStyle w:val="Default"/>
        <w:rPr>
          <w:rFonts w:ascii="Arial" w:hAnsi="Arial" w:cs="Arial"/>
          <w:b/>
          <w:bCs/>
        </w:rPr>
      </w:pPr>
    </w:p>
    <w:p w14:paraId="74BC9BCB" w14:textId="77777777" w:rsidR="006D014B"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14:paraId="0DFC7909" w14:textId="77777777" w:rsidR="00E57829" w:rsidRDefault="00E57829" w:rsidP="00E57829">
      <w:pPr>
        <w:pStyle w:val="Default"/>
        <w:ind w:firstLine="708"/>
        <w:rPr>
          <w:rFonts w:ascii="Arial" w:hAnsi="Arial" w:cs="Arial"/>
          <w:b/>
          <w:bCs/>
          <w:color w:val="FF0000"/>
        </w:rPr>
      </w:pPr>
    </w:p>
    <w:p w14:paraId="02B1C0CC" w14:textId="32AC105C" w:rsidR="00814F24" w:rsidRPr="00E57829" w:rsidRDefault="00814F24" w:rsidP="00E57829">
      <w:pPr>
        <w:pStyle w:val="Default"/>
        <w:ind w:firstLine="708"/>
        <w:rPr>
          <w:rFonts w:ascii="Arial" w:hAnsi="Arial" w:cs="Arial"/>
          <w:color w:val="auto"/>
        </w:rPr>
      </w:pPr>
      <w:r w:rsidRPr="00E57829">
        <w:rPr>
          <w:rFonts w:ascii="Arial" w:hAnsi="Arial" w:cs="Arial"/>
          <w:color w:val="auto"/>
        </w:rPr>
        <w:t xml:space="preserve">22. Для получения муниципальной услуги заявитель представляет: </w:t>
      </w:r>
    </w:p>
    <w:p w14:paraId="7E29E002" w14:textId="29BBF90E" w:rsidR="00FC4623" w:rsidRPr="00C0425E" w:rsidRDefault="00814F24" w:rsidP="00FC4623">
      <w:pPr>
        <w:pStyle w:val="Default"/>
        <w:ind w:firstLine="708"/>
        <w:jc w:val="both"/>
        <w:rPr>
          <w:rFonts w:ascii="Arial" w:hAnsi="Arial" w:cs="Arial"/>
        </w:rPr>
      </w:pPr>
      <w:r w:rsidRPr="00E57829">
        <w:rPr>
          <w:rFonts w:ascii="Arial" w:hAnsi="Arial" w:cs="Arial"/>
          <w:color w:val="auto"/>
        </w:rPr>
        <w:t xml:space="preserve">1) </w:t>
      </w:r>
      <w:r w:rsidR="007C3923" w:rsidRPr="00E57829">
        <w:rPr>
          <w:rFonts w:ascii="Arial" w:hAnsi="Arial" w:cs="Arial"/>
          <w:color w:val="auto"/>
        </w:rPr>
        <w:t xml:space="preserve">заявление </w:t>
      </w:r>
      <w:r w:rsidR="00A86CFF" w:rsidRPr="00E57829">
        <w:rPr>
          <w:rFonts w:ascii="Arial" w:hAnsi="Arial" w:cs="Arial"/>
          <w:color w:val="auto"/>
        </w:rPr>
        <w:t>о переводе помещения</w:t>
      </w:r>
      <w:r w:rsidR="007C3923" w:rsidRPr="00E57829">
        <w:rPr>
          <w:rFonts w:ascii="Arial" w:hAnsi="Arial" w:cs="Arial"/>
          <w:color w:val="auto"/>
        </w:rPr>
        <w:t>,</w:t>
      </w:r>
      <w:r w:rsidR="00FC4623" w:rsidRPr="00E57829">
        <w:rPr>
          <w:rFonts w:ascii="Arial" w:hAnsi="Arial" w:cs="Arial"/>
          <w:color w:val="auto"/>
        </w:rPr>
        <w:t xml:space="preserve"> а также прилагаемые к нему документы, указанные</w:t>
      </w:r>
      <w:r w:rsidR="00FC4623" w:rsidRPr="00F50007">
        <w:rPr>
          <w:rFonts w:ascii="Arial" w:hAnsi="Arial" w:cs="Arial"/>
        </w:rPr>
        <w:t xml:space="preserve"> в подпунктах </w:t>
      </w:r>
      <w:r w:rsidR="00C0425E" w:rsidRPr="00C0425E">
        <w:rPr>
          <w:rFonts w:ascii="Arial" w:hAnsi="Arial" w:cs="Arial"/>
          <w:color w:val="auto"/>
        </w:rPr>
        <w:t>1</w:t>
      </w:r>
      <w:r w:rsidR="00A86CFF">
        <w:rPr>
          <w:rFonts w:ascii="Arial" w:hAnsi="Arial" w:cs="Arial"/>
          <w:color w:val="auto"/>
        </w:rPr>
        <w:t>-7 п</w:t>
      </w:r>
      <w:r w:rsidR="00FC4623" w:rsidRPr="00C0425E">
        <w:rPr>
          <w:rFonts w:ascii="Arial" w:hAnsi="Arial" w:cs="Arial"/>
          <w:color w:val="auto"/>
        </w:rPr>
        <w:t xml:space="preserve">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783AB22" w14:textId="77777777" w:rsidR="00FC4623" w:rsidRPr="00C0425E" w:rsidRDefault="0006797D" w:rsidP="00FC4623">
      <w:pPr>
        <w:pStyle w:val="Default"/>
        <w:ind w:firstLine="708"/>
        <w:jc w:val="both"/>
        <w:rPr>
          <w:rFonts w:ascii="Arial" w:hAnsi="Arial" w:cs="Arial"/>
        </w:rPr>
      </w:pPr>
      <w:r>
        <w:rPr>
          <w:rFonts w:ascii="Arial" w:hAnsi="Arial" w:cs="Arial"/>
        </w:rPr>
        <w:t>В</w:t>
      </w:r>
      <w:r w:rsidR="00FC4623" w:rsidRPr="00C0425E">
        <w:rPr>
          <w:rFonts w:ascii="Arial" w:hAnsi="Arial" w:cs="Arial"/>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0148FB51" w14:textId="77777777" w:rsidR="001A227B" w:rsidRPr="00C0425E" w:rsidRDefault="00FC4623" w:rsidP="007C3923">
      <w:pPr>
        <w:pStyle w:val="Default"/>
        <w:ind w:firstLine="708"/>
        <w:jc w:val="both"/>
        <w:rPr>
          <w:rFonts w:ascii="Arial" w:hAnsi="Arial" w:cs="Arial"/>
        </w:rPr>
      </w:pPr>
      <w:r w:rsidRPr="00C0425E">
        <w:rPr>
          <w:rFonts w:ascii="Arial" w:hAnsi="Arial" w:cs="Arial"/>
        </w:rPr>
        <w:t xml:space="preserve">В случае направления </w:t>
      </w:r>
      <w:r w:rsidR="007C3923" w:rsidRPr="00C0425E">
        <w:rPr>
          <w:rFonts w:ascii="Arial" w:hAnsi="Arial" w:cs="Arial"/>
        </w:rPr>
        <w:t xml:space="preserve">заявления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0425E">
        <w:rPr>
          <w:rFonts w:ascii="Arial" w:hAnsi="Arial" w:cs="Arial"/>
        </w:rP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7DDFC3C"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1</w:t>
      </w:r>
      <w:r w:rsidR="00A86CFF">
        <w:rPr>
          <w:rFonts w:ascii="Arial" w:hAnsi="Arial" w:cs="Arial"/>
          <w:color w:val="auto"/>
        </w:rPr>
        <w:t xml:space="preserve">-7 </w:t>
      </w:r>
      <w:r w:rsidR="00C0425E" w:rsidRPr="00C0425E">
        <w:rPr>
          <w:rFonts w:ascii="Arial" w:hAnsi="Arial" w:cs="Arial"/>
          <w:color w:val="auto"/>
        </w:rPr>
        <w:t xml:space="preserve">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xml:space="preserve">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A227146"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266069D1"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C8332B" w14:textId="77777777" w:rsidR="003A062A" w:rsidRPr="00F50007" w:rsidRDefault="003A062A" w:rsidP="00CD0F69">
      <w:pPr>
        <w:pStyle w:val="Default"/>
        <w:ind w:firstLine="708"/>
        <w:jc w:val="both"/>
        <w:rPr>
          <w:rFonts w:ascii="Arial" w:hAnsi="Arial" w:cs="Arial"/>
        </w:rPr>
      </w:pPr>
    </w:p>
    <w:p w14:paraId="17C63FED" w14:textId="77777777" w:rsidR="00BD44CA" w:rsidRDefault="00BD44CA" w:rsidP="00457717">
      <w:pPr>
        <w:pStyle w:val="Default"/>
        <w:ind w:firstLine="708"/>
        <w:jc w:val="center"/>
        <w:rPr>
          <w:rFonts w:ascii="Arial" w:hAnsi="Arial" w:cs="Arial"/>
          <w:b/>
          <w:bCs/>
        </w:rPr>
      </w:pPr>
    </w:p>
    <w:p w14:paraId="2D657AC8" w14:textId="77777777" w:rsidR="00BD44CA" w:rsidRDefault="00BD44CA" w:rsidP="00457717">
      <w:pPr>
        <w:pStyle w:val="Default"/>
        <w:ind w:firstLine="708"/>
        <w:jc w:val="center"/>
        <w:rPr>
          <w:rFonts w:ascii="Arial" w:hAnsi="Arial" w:cs="Arial"/>
          <w:b/>
          <w:bCs/>
        </w:rPr>
      </w:pPr>
    </w:p>
    <w:p w14:paraId="67741205" w14:textId="77777777" w:rsidR="00BD44CA" w:rsidRDefault="00BD44CA" w:rsidP="00457717">
      <w:pPr>
        <w:pStyle w:val="Default"/>
        <w:ind w:firstLine="708"/>
        <w:jc w:val="center"/>
        <w:rPr>
          <w:rFonts w:ascii="Arial" w:hAnsi="Arial" w:cs="Arial"/>
          <w:b/>
          <w:bCs/>
        </w:rPr>
      </w:pPr>
    </w:p>
    <w:p w14:paraId="4D9A714E" w14:textId="77777777" w:rsidR="00BD44CA" w:rsidRDefault="00BD44CA" w:rsidP="00457717">
      <w:pPr>
        <w:pStyle w:val="Default"/>
        <w:ind w:firstLine="708"/>
        <w:jc w:val="center"/>
        <w:rPr>
          <w:rFonts w:ascii="Arial" w:hAnsi="Arial" w:cs="Arial"/>
          <w:b/>
          <w:bCs/>
        </w:rPr>
      </w:pPr>
    </w:p>
    <w:p w14:paraId="2A5FD3F6" w14:textId="6AE42633" w:rsidR="00457717" w:rsidRPr="00F50007" w:rsidRDefault="00457717" w:rsidP="00457717">
      <w:pPr>
        <w:pStyle w:val="Default"/>
        <w:ind w:firstLine="708"/>
        <w:jc w:val="center"/>
        <w:rPr>
          <w:rFonts w:ascii="Arial" w:hAnsi="Arial" w:cs="Arial"/>
          <w:b/>
          <w:bCs/>
        </w:rPr>
      </w:pPr>
      <w:r w:rsidRPr="00F50007">
        <w:rPr>
          <w:rFonts w:ascii="Arial" w:hAnsi="Arial" w:cs="Arial"/>
          <w:b/>
          <w:bC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5347F4" w14:textId="77777777" w:rsidR="00457717" w:rsidRPr="00F50007" w:rsidRDefault="00457717" w:rsidP="00457717">
      <w:pPr>
        <w:pStyle w:val="Default"/>
        <w:ind w:firstLine="708"/>
        <w:jc w:val="both"/>
        <w:rPr>
          <w:rFonts w:ascii="Arial" w:hAnsi="Arial" w:cs="Arial"/>
        </w:rPr>
      </w:pPr>
    </w:p>
    <w:p w14:paraId="4AFC2F56" w14:textId="77777777"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представляемые в электронной форме, направляются в следующих форматах:</w:t>
      </w:r>
    </w:p>
    <w:p w14:paraId="47B0CBF6" w14:textId="77777777" w:rsidR="00BB62ED" w:rsidRPr="00F50007" w:rsidRDefault="00BB62ED" w:rsidP="00BB62ED">
      <w:pPr>
        <w:pStyle w:val="Default"/>
        <w:ind w:firstLine="708"/>
        <w:jc w:val="both"/>
        <w:rPr>
          <w:rFonts w:ascii="Arial" w:hAnsi="Arial" w:cs="Arial"/>
        </w:rPr>
      </w:pPr>
      <w:r w:rsidRPr="00F5000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xm1;</w:t>
      </w:r>
    </w:p>
    <w:p w14:paraId="648D6E69" w14:textId="77777777" w:rsidR="00BB62ED" w:rsidRPr="00F50007" w:rsidRDefault="00BB62ED" w:rsidP="00BB62ED">
      <w:pPr>
        <w:pStyle w:val="Default"/>
        <w:ind w:firstLine="708"/>
        <w:jc w:val="both"/>
        <w:rPr>
          <w:rFonts w:ascii="Arial" w:hAnsi="Arial" w:cs="Arial"/>
        </w:rPr>
      </w:pPr>
      <w:r w:rsidRPr="00F50007">
        <w:rPr>
          <w:rFonts w:ascii="Arial" w:hAnsi="Arial" w:cs="Arial"/>
        </w:rPr>
        <w:t>б) doc, docx, odt — для документов с текстовым содержанием, не включающим формулы;</w:t>
      </w:r>
    </w:p>
    <w:p w14:paraId="20D1AE61" w14:textId="77777777" w:rsidR="00BB62ED" w:rsidRPr="00F50007" w:rsidRDefault="00BB62ED" w:rsidP="00BB62ED">
      <w:pPr>
        <w:pStyle w:val="Default"/>
        <w:ind w:firstLine="708"/>
        <w:jc w:val="both"/>
        <w:rPr>
          <w:rFonts w:ascii="Arial" w:hAnsi="Arial" w:cs="Arial"/>
        </w:rPr>
      </w:pPr>
      <w:r w:rsidRPr="00F50007">
        <w:rPr>
          <w:rFonts w:ascii="Arial" w:hAnsi="Arial" w:cs="Arial"/>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1B78DC" w14:textId="77777777" w:rsidR="00BB62ED" w:rsidRPr="00F50007" w:rsidRDefault="00BB62ED" w:rsidP="00BB62ED">
      <w:pPr>
        <w:pStyle w:val="Default"/>
        <w:ind w:firstLine="708"/>
        <w:jc w:val="both"/>
        <w:rPr>
          <w:rFonts w:ascii="Arial" w:hAnsi="Arial" w:cs="Arial"/>
        </w:rPr>
      </w:pPr>
      <w:r w:rsidRPr="00F50007">
        <w:rPr>
          <w:rFonts w:ascii="Arial" w:hAnsi="Arial" w:cs="Arial"/>
        </w:rPr>
        <w:t>г) zip, rar — для сжатых документов в один файл;</w:t>
      </w:r>
    </w:p>
    <w:p w14:paraId="63F85D8C" w14:textId="77777777" w:rsidR="00BB62ED" w:rsidRPr="00F50007" w:rsidRDefault="00BB62ED" w:rsidP="00BB62ED">
      <w:pPr>
        <w:pStyle w:val="Default"/>
        <w:ind w:firstLine="708"/>
        <w:jc w:val="both"/>
        <w:rPr>
          <w:rFonts w:ascii="Arial" w:hAnsi="Arial" w:cs="Arial"/>
        </w:rPr>
      </w:pPr>
      <w:r w:rsidRPr="00F50007">
        <w:rPr>
          <w:rFonts w:ascii="Arial" w:hAnsi="Arial" w:cs="Arial"/>
        </w:rPr>
        <w:t>д) sig — для открепленной усиленной квалифицированной электронной подписи.</w:t>
      </w:r>
    </w:p>
    <w:p w14:paraId="4A29A497"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9C21CD"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12C9935C"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5A26FAC0"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46E78C9"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3D1C731D"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w:t>
      </w:r>
      <w:r w:rsidR="008E2A8B">
        <w:rPr>
          <w:rFonts w:ascii="Arial" w:hAnsi="Arial" w:cs="Arial"/>
        </w:rPr>
        <w:t xml:space="preserve">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0778ECF1" w14:textId="77777777" w:rsidR="003A062A" w:rsidRPr="00F50007" w:rsidRDefault="003A062A" w:rsidP="00BB62ED">
      <w:pPr>
        <w:pStyle w:val="Default"/>
        <w:ind w:firstLine="708"/>
        <w:jc w:val="both"/>
        <w:rPr>
          <w:rFonts w:ascii="Arial" w:hAnsi="Arial" w:cs="Arial"/>
        </w:rPr>
      </w:pPr>
    </w:p>
    <w:p w14:paraId="45267F04" w14:textId="77777777" w:rsidR="005C40CB" w:rsidRDefault="005C40CB" w:rsidP="00C0425E">
      <w:pPr>
        <w:pStyle w:val="Default"/>
        <w:ind w:firstLine="708"/>
        <w:jc w:val="center"/>
        <w:rPr>
          <w:rFonts w:ascii="Arial" w:hAnsi="Arial" w:cs="Arial"/>
          <w:b/>
        </w:rPr>
      </w:pPr>
    </w:p>
    <w:p w14:paraId="70E38F65"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650118D0" w14:textId="77777777" w:rsidR="003A062A" w:rsidRDefault="003A062A" w:rsidP="00BB62ED">
      <w:pPr>
        <w:pStyle w:val="Default"/>
        <w:ind w:firstLine="708"/>
        <w:jc w:val="both"/>
        <w:rPr>
          <w:rFonts w:ascii="Arial" w:hAnsi="Arial" w:cs="Arial"/>
          <w:b/>
        </w:rPr>
      </w:pPr>
    </w:p>
    <w:p w14:paraId="7621DEF7" w14:textId="77777777" w:rsidR="00C0425E" w:rsidRPr="00A86CFF" w:rsidRDefault="00C0425E" w:rsidP="00C0425E">
      <w:pPr>
        <w:pStyle w:val="Default"/>
        <w:ind w:firstLine="708"/>
        <w:jc w:val="both"/>
        <w:rPr>
          <w:rFonts w:ascii="Arial" w:hAnsi="Arial" w:cs="Arial"/>
          <w:bCs/>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w:t>
      </w:r>
      <w:r w:rsidRPr="00A86CFF">
        <w:rPr>
          <w:rFonts w:ascii="Arial" w:hAnsi="Arial" w:cs="Arial"/>
          <w:bCs/>
        </w:rPr>
        <w:t>услуги, подлежащих представлению заявителем самостоятельно:</w:t>
      </w:r>
    </w:p>
    <w:p w14:paraId="0C73B028"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1) заявление о переводе помещения;</w:t>
      </w:r>
    </w:p>
    <w:p w14:paraId="4D399CE9"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2) правоустанавливающие документы на переводимое помещение (подлинники или засвидетельствованные в нотариальном порядке копии);</w:t>
      </w:r>
    </w:p>
    <w:p w14:paraId="3645813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37A19E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lastRenderedPageBreak/>
        <w:t>4) поэтажный план дома, в котором находится переводимое помещение;</w:t>
      </w:r>
    </w:p>
    <w:p w14:paraId="1E3FA7DA"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172B3E"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2E2A339" w14:textId="77777777" w:rsidR="007C4141" w:rsidRPr="00F50007" w:rsidRDefault="00A86CFF" w:rsidP="00A86CFF">
      <w:pPr>
        <w:pStyle w:val="Default"/>
        <w:ind w:firstLine="708"/>
        <w:jc w:val="both"/>
        <w:rPr>
          <w:rFonts w:ascii="Arial" w:hAnsi="Arial" w:cs="Arial"/>
          <w:bCs/>
        </w:rPr>
      </w:pPr>
      <w:r w:rsidRPr="00A86CFF">
        <w:rPr>
          <w:rFonts w:ascii="Arial" w:hAnsi="Arial" w:cs="Arial"/>
          <w:bCs/>
        </w:rPr>
        <w:t>7) согласие каждого собственника всех помещений, примыкающих к переводимому помещению, на перевод жилого помещения в нежилое помещение</w:t>
      </w:r>
    </w:p>
    <w:p w14:paraId="1B9C6FF1" w14:textId="77777777"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Заявитель вправе не пред</w:t>
      </w:r>
      <w:r w:rsidR="0006797D">
        <w:rPr>
          <w:rFonts w:ascii="Arial" w:hAnsi="Arial" w:cs="Arial"/>
          <w:bCs/>
        </w:rPr>
        <w:t>о</w:t>
      </w:r>
      <w:r w:rsidR="007C4141" w:rsidRPr="00F50007">
        <w:rPr>
          <w:rFonts w:ascii="Arial" w:hAnsi="Arial" w:cs="Arial"/>
          <w:bCs/>
        </w:rPr>
        <w:t>ставлять документы, предусмотренные в подпункт</w:t>
      </w:r>
      <w:r w:rsidR="00142AF0">
        <w:rPr>
          <w:rFonts w:ascii="Arial" w:hAnsi="Arial" w:cs="Arial"/>
          <w:bCs/>
        </w:rPr>
        <w:t>ах 3 и 4</w:t>
      </w:r>
      <w:r w:rsidR="007C4141" w:rsidRPr="00F50007">
        <w:rPr>
          <w:rFonts w:ascii="Arial" w:hAnsi="Arial" w:cs="Arial"/>
          <w:bCs/>
        </w:rPr>
        <w:t xml:space="preserve"> пункта </w:t>
      </w:r>
      <w:r w:rsidR="00AB55E4">
        <w:rPr>
          <w:rFonts w:ascii="Arial" w:hAnsi="Arial" w:cs="Arial"/>
          <w:bCs/>
        </w:rPr>
        <w:t>26</w:t>
      </w:r>
      <w:r w:rsidR="00A86CFF" w:rsidRPr="00A86CFF">
        <w:rPr>
          <w:rFonts w:ascii="Arial" w:hAnsi="Arial" w:cs="Arial"/>
          <w:bCs/>
        </w:rPr>
        <w:t xml:space="preserve"> </w:t>
      </w:r>
      <w:r w:rsidR="00A86CFF" w:rsidRPr="00F50007">
        <w:rPr>
          <w:rFonts w:ascii="Arial" w:hAnsi="Arial" w:cs="Arial"/>
          <w:bCs/>
        </w:rPr>
        <w:t>настоящего административного регламента</w:t>
      </w:r>
      <w:r w:rsidR="007C4141" w:rsidRPr="00F50007">
        <w:rPr>
          <w:rFonts w:ascii="Arial" w:hAnsi="Arial" w:cs="Arial"/>
          <w:bCs/>
        </w:rPr>
        <w:t xml:space="preserve">, </w:t>
      </w:r>
      <w:r w:rsidR="00142AF0" w:rsidRPr="00533B4C">
        <w:rPr>
          <w:rFonts w:ascii="Arial" w:hAnsi="Arial" w:cs="Arial"/>
        </w:rPr>
        <w:t xml:space="preserve">а также в случае, если право на переводимое </w:t>
      </w:r>
      <w:r w:rsidR="00F30B57" w:rsidRPr="00533B4C">
        <w:rPr>
          <w:rFonts w:ascii="Arial" w:hAnsi="Arial" w:cs="Arial"/>
        </w:rPr>
        <w:t>помещение зарегистрировано</w:t>
      </w:r>
      <w:r w:rsidR="00142AF0" w:rsidRPr="00533B4C">
        <w:rPr>
          <w:rFonts w:ascii="Arial" w:hAnsi="Arial" w:cs="Arial"/>
        </w:rPr>
        <w:t xml:space="preserve"> в Едином государственном реестре недвижимости, документы, предусмотренные подпунктом 2 </w:t>
      </w:r>
      <w:r w:rsidR="007C4141" w:rsidRPr="00F50007">
        <w:rPr>
          <w:rFonts w:ascii="Arial" w:hAnsi="Arial" w:cs="Arial"/>
          <w:bCs/>
        </w:rPr>
        <w:t xml:space="preserve">пункта </w:t>
      </w:r>
      <w:r w:rsidR="00AB55E4">
        <w:rPr>
          <w:rFonts w:ascii="Arial" w:hAnsi="Arial" w:cs="Arial"/>
          <w:bCs/>
        </w:rPr>
        <w:t>26</w:t>
      </w:r>
      <w:r w:rsidR="007C4141" w:rsidRPr="00F50007">
        <w:rPr>
          <w:rFonts w:ascii="Arial" w:hAnsi="Arial" w:cs="Arial"/>
          <w:bCs/>
        </w:rPr>
        <w:t>.</w:t>
      </w:r>
    </w:p>
    <w:p w14:paraId="5B7F26CC" w14:textId="77777777" w:rsidR="00BB62ED" w:rsidRPr="00F50007" w:rsidRDefault="00BB62ED" w:rsidP="00457717">
      <w:pPr>
        <w:pStyle w:val="Default"/>
        <w:ind w:firstLine="708"/>
        <w:jc w:val="center"/>
        <w:rPr>
          <w:rFonts w:ascii="Arial" w:hAnsi="Arial" w:cs="Arial"/>
          <w:b/>
          <w:bCs/>
        </w:rPr>
      </w:pPr>
    </w:p>
    <w:p w14:paraId="38004D6E" w14:textId="77777777"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EA74F52" w14:textId="77777777" w:rsidR="00756B4A" w:rsidRPr="00F50007" w:rsidRDefault="00756B4A" w:rsidP="00756B4A">
      <w:pPr>
        <w:pStyle w:val="Default"/>
        <w:rPr>
          <w:rFonts w:ascii="Arial" w:hAnsi="Arial" w:cs="Arial"/>
          <w:color w:val="auto"/>
        </w:rPr>
      </w:pPr>
    </w:p>
    <w:p w14:paraId="739AFF3D"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sidR="00142AF0">
        <w:rPr>
          <w:rFonts w:ascii="Arial" w:hAnsi="Arial" w:cs="Arial"/>
          <w:color w:val="auto"/>
        </w:rPr>
        <w:t>2, 3, 4</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06797D">
        <w:rPr>
          <w:rFonts w:ascii="Arial" w:hAnsi="Arial" w:cs="Arial"/>
          <w:color w:val="auto"/>
        </w:rPr>
        <w:t>ы, если заявитель не представил</w:t>
      </w:r>
      <w:r w:rsidR="009E045B" w:rsidRPr="00F50007">
        <w:rPr>
          <w:rFonts w:ascii="Arial" w:hAnsi="Arial" w:cs="Arial"/>
          <w:color w:val="auto"/>
        </w:rPr>
        <w:t xml:space="preserve"> указанные документы самостоятельно.</w:t>
      </w:r>
    </w:p>
    <w:p w14:paraId="1C3EAA2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2B11FEF8"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6F4C67" w14:textId="77777777" w:rsidR="009E045B" w:rsidRPr="00F50007" w:rsidRDefault="009E045B" w:rsidP="009E045B">
      <w:pPr>
        <w:pStyle w:val="Default"/>
        <w:ind w:firstLine="708"/>
        <w:jc w:val="both"/>
        <w:rPr>
          <w:rFonts w:ascii="Arial" w:hAnsi="Arial" w:cs="Arial"/>
          <w:color w:val="auto"/>
        </w:rPr>
      </w:pPr>
    </w:p>
    <w:p w14:paraId="04D3033B"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2E2FB2FF" w14:textId="77777777" w:rsidR="00756B4A" w:rsidRPr="00F50007" w:rsidRDefault="00756B4A" w:rsidP="00756B4A">
      <w:pPr>
        <w:pStyle w:val="Default"/>
        <w:jc w:val="center"/>
        <w:rPr>
          <w:rFonts w:ascii="Arial" w:hAnsi="Arial" w:cs="Arial"/>
          <w:b/>
          <w:bCs/>
          <w:color w:val="auto"/>
        </w:rPr>
      </w:pPr>
    </w:p>
    <w:p w14:paraId="76F29BD4"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545100E3"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29BDB7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lastRenderedPageBreak/>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703EECEB" w14:textId="1EBA2D66"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92547"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3913F646"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4DDB9B7E" w14:textId="77777777" w:rsidR="009E045B" w:rsidRPr="00F50007" w:rsidRDefault="009E045B" w:rsidP="009E045B">
      <w:pPr>
        <w:pStyle w:val="Default"/>
        <w:ind w:firstLine="708"/>
        <w:jc w:val="both"/>
        <w:rPr>
          <w:rFonts w:ascii="Arial" w:hAnsi="Arial" w:cs="Arial"/>
          <w:color w:val="auto"/>
        </w:rPr>
      </w:pPr>
    </w:p>
    <w:p w14:paraId="7CE91639" w14:textId="77777777" w:rsidR="00A160FD" w:rsidRPr="00F50007" w:rsidRDefault="00A160FD"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50686AA" w14:textId="77777777" w:rsidR="00756B4A" w:rsidRPr="00F50007" w:rsidRDefault="00756B4A" w:rsidP="00756B4A">
      <w:pPr>
        <w:pStyle w:val="Default"/>
        <w:rPr>
          <w:rFonts w:ascii="Arial" w:hAnsi="Arial" w:cs="Arial"/>
          <w:color w:val="auto"/>
        </w:rPr>
      </w:pPr>
    </w:p>
    <w:p w14:paraId="3668E84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1A387F7"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Уполномоченный орган принимает решение о </w:t>
      </w:r>
      <w:r w:rsidR="00142AF0">
        <w:rPr>
          <w:rFonts w:ascii="Arial" w:hAnsi="Arial" w:cs="Arial"/>
          <w:color w:val="auto"/>
        </w:rPr>
        <w:t>переводе</w:t>
      </w:r>
      <w:r w:rsidRPr="00F50007">
        <w:rPr>
          <w:rFonts w:ascii="Arial" w:hAnsi="Arial" w:cs="Arial"/>
          <w:color w:val="auto"/>
        </w:rPr>
        <w:t xml:space="preserve"> или об отказе в </w:t>
      </w:r>
      <w:r w:rsidR="00142AF0">
        <w:rPr>
          <w:rFonts w:ascii="Arial" w:hAnsi="Arial" w:cs="Arial"/>
          <w:color w:val="auto"/>
        </w:rPr>
        <w:t>переводе</w:t>
      </w:r>
      <w:r w:rsidRPr="00F50007">
        <w:rPr>
          <w:rFonts w:ascii="Arial" w:hAnsi="Arial" w:cs="Arial"/>
          <w:color w:val="auto"/>
        </w:rPr>
        <w:t xml:space="preserve"> не позднее чем через </w:t>
      </w:r>
      <w:r w:rsidR="00E73584" w:rsidRPr="00E73584">
        <w:rPr>
          <w:rFonts w:ascii="Arial" w:hAnsi="Arial" w:cs="Arial"/>
          <w:color w:val="auto"/>
        </w:rPr>
        <w:t>45</w:t>
      </w:r>
      <w:r w:rsidRPr="00F50007">
        <w:rPr>
          <w:rFonts w:ascii="Arial" w:hAnsi="Arial" w:cs="Arial"/>
          <w:color w:val="auto"/>
        </w:rPr>
        <w:t xml:space="preserve"> дней со дня представления в указанный орган документов, обязанность по представлению которых возложена на заявителя.</w:t>
      </w:r>
    </w:p>
    <w:p w14:paraId="29A3F3F6"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11D2E72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F9B0C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1FFEDF2A"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FC41C30" w14:textId="77777777" w:rsidR="00E5103B" w:rsidRPr="00F50007" w:rsidRDefault="00E5103B" w:rsidP="00756B4A">
      <w:pPr>
        <w:pStyle w:val="Default"/>
        <w:ind w:firstLine="708"/>
        <w:jc w:val="center"/>
        <w:rPr>
          <w:rFonts w:ascii="Arial" w:hAnsi="Arial" w:cs="Arial"/>
          <w:b/>
          <w:bCs/>
          <w:color w:val="auto"/>
        </w:rPr>
      </w:pPr>
    </w:p>
    <w:p w14:paraId="717A0D50" w14:textId="77777777"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14:paraId="725DB8E2" w14:textId="77777777" w:rsidR="004B13AF" w:rsidRPr="00F50007" w:rsidRDefault="004B13AF" w:rsidP="004B13AF">
      <w:pPr>
        <w:pStyle w:val="Default"/>
        <w:jc w:val="center"/>
        <w:rPr>
          <w:rFonts w:ascii="Arial" w:hAnsi="Arial" w:cs="Arial"/>
          <w:color w:val="auto"/>
        </w:rPr>
      </w:pPr>
    </w:p>
    <w:p w14:paraId="108ABC00"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55B1641" w14:textId="77777777" w:rsidR="004B13AF" w:rsidRPr="00F50007" w:rsidRDefault="004B13AF" w:rsidP="00D84DF8">
      <w:pPr>
        <w:pStyle w:val="Default"/>
        <w:jc w:val="center"/>
        <w:rPr>
          <w:rFonts w:ascii="Arial" w:hAnsi="Arial" w:cs="Arial"/>
          <w:b/>
          <w:color w:val="auto"/>
        </w:rPr>
      </w:pPr>
    </w:p>
    <w:p w14:paraId="027195AE" w14:textId="77777777"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14:paraId="5A87F46C" w14:textId="77777777" w:rsidR="00756B4A" w:rsidRPr="00F50007" w:rsidRDefault="00756B4A" w:rsidP="00756B4A">
      <w:pPr>
        <w:pStyle w:val="Default"/>
        <w:rPr>
          <w:rFonts w:ascii="Arial" w:hAnsi="Arial" w:cs="Arial"/>
          <w:color w:val="auto"/>
        </w:rPr>
      </w:pPr>
    </w:p>
    <w:p w14:paraId="2CB8C6A1" w14:textId="77777777"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7A8CE7A"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14:paraId="3205FCCE"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14:paraId="2AC0468D"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 xml:space="preserve">полномоченный орган ответа органа государственной власти, органа местного самоуправления либо подведомственной органу </w:t>
      </w:r>
      <w:r w:rsidRPr="00F50007">
        <w:rPr>
          <w:rFonts w:ascii="Arial" w:hAnsi="Arial" w:cs="Arial"/>
          <w:color w:val="auto"/>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8E2A8B" w:rsidRPr="00FA354E">
        <w:rPr>
          <w:rFonts w:ascii="Arial" w:hAnsi="Arial" w:cs="Arial"/>
          <w:bCs/>
          <w:color w:val="auto"/>
        </w:rPr>
        <w:t>перевод</w:t>
      </w:r>
      <w:r w:rsidR="008E2A8B">
        <w:rPr>
          <w:rFonts w:ascii="Arial" w:hAnsi="Arial" w:cs="Arial"/>
          <w:bCs/>
          <w:color w:val="auto"/>
        </w:rPr>
        <w:t>а</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D5F4F4A" w14:textId="77777777" w:rsidR="00BB62ED"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Отказ в </w:t>
      </w:r>
      <w:r w:rsidR="00FA354E">
        <w:rPr>
          <w:rFonts w:ascii="Arial" w:hAnsi="Arial" w:cs="Arial"/>
          <w:color w:val="auto"/>
        </w:rPr>
        <w:t>переводе</w:t>
      </w:r>
      <w:r w:rsidRPr="00F50007">
        <w:rPr>
          <w:rFonts w:ascii="Arial" w:hAnsi="Arial" w:cs="Arial"/>
          <w:color w:val="auto"/>
        </w:rPr>
        <w:t xml:space="preserve">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w:t>
      </w:r>
      <w:r w:rsidR="00FA354E">
        <w:rPr>
          <w:rFonts w:ascii="Arial" w:hAnsi="Arial" w:cs="Arial"/>
          <w:color w:val="auto"/>
        </w:rPr>
        <w:t>перевода</w:t>
      </w:r>
      <w:r w:rsidR="001907D7" w:rsidRPr="00F50007">
        <w:rPr>
          <w:rFonts w:ascii="Arial" w:hAnsi="Arial" w:cs="Arial"/>
          <w:color w:val="auto"/>
        </w:rPr>
        <w:t xml:space="preserve">,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14:paraId="3C7188F9"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14:paraId="6AA0900C"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 xml:space="preserve">4) несоответствия проекта </w:t>
      </w:r>
      <w:r w:rsidR="008E2A8B" w:rsidRPr="00FA354E">
        <w:rPr>
          <w:rFonts w:ascii="Arial" w:hAnsi="Arial" w:cs="Arial"/>
          <w:bCs/>
          <w:color w:val="auto"/>
        </w:rPr>
        <w:t>перевод</w:t>
      </w:r>
      <w:r w:rsidR="008E2A8B">
        <w:rPr>
          <w:rFonts w:ascii="Arial" w:hAnsi="Arial" w:cs="Arial"/>
          <w:bCs/>
          <w:color w:val="auto"/>
        </w:rPr>
        <w:t>а</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требованиям законодательства.</w:t>
      </w:r>
    </w:p>
    <w:p w14:paraId="2CC3032A"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w:t>
      </w:r>
      <w:r w:rsidR="00FA354E">
        <w:rPr>
          <w:rFonts w:ascii="Arial" w:hAnsi="Arial" w:cs="Arial"/>
          <w:bCs/>
          <w:color w:val="auto"/>
        </w:rPr>
        <w:t>перевода.</w:t>
      </w:r>
    </w:p>
    <w:p w14:paraId="505D1DD3" w14:textId="77777777" w:rsidR="001907D7" w:rsidRPr="00F50007" w:rsidRDefault="001907D7" w:rsidP="001907D7">
      <w:pPr>
        <w:pStyle w:val="Default"/>
        <w:ind w:firstLine="708"/>
        <w:jc w:val="both"/>
        <w:rPr>
          <w:rFonts w:ascii="Arial" w:hAnsi="Arial" w:cs="Arial"/>
          <w:b/>
          <w:bCs/>
        </w:rPr>
      </w:pPr>
    </w:p>
    <w:p w14:paraId="1F4E1101" w14:textId="77777777"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14:paraId="10EF15AE" w14:textId="77777777" w:rsidR="00BB62ED" w:rsidRPr="00F50007" w:rsidRDefault="00BB62ED" w:rsidP="00BB62ED">
      <w:pPr>
        <w:pStyle w:val="Default"/>
        <w:ind w:firstLine="708"/>
        <w:jc w:val="both"/>
        <w:rPr>
          <w:rFonts w:ascii="Arial" w:hAnsi="Arial" w:cs="Arial"/>
        </w:rPr>
      </w:pPr>
    </w:p>
    <w:p w14:paraId="3F1F5E2C" w14:textId="77777777" w:rsidR="008F15A5" w:rsidRPr="00FA354E" w:rsidRDefault="00EB27B7" w:rsidP="00FA354E">
      <w:pPr>
        <w:pStyle w:val="Default"/>
        <w:ind w:firstLine="708"/>
        <w:jc w:val="both"/>
        <w:rPr>
          <w:rFonts w:ascii="Arial" w:hAnsi="Arial" w:cs="Arial"/>
          <w:bCs/>
          <w:color w:val="auto"/>
        </w:rPr>
      </w:pPr>
      <w:r w:rsidRPr="00FA354E">
        <w:rPr>
          <w:rFonts w:ascii="Arial" w:hAnsi="Arial" w:cs="Arial"/>
          <w:bCs/>
          <w:color w:val="auto"/>
        </w:rPr>
        <w:t>33</w:t>
      </w:r>
      <w:r w:rsidR="00576F4B" w:rsidRPr="00FA354E">
        <w:rPr>
          <w:rFonts w:ascii="Arial" w:hAnsi="Arial" w:cs="Arial"/>
          <w:bCs/>
          <w:color w:val="auto"/>
        </w:rPr>
        <w:t xml:space="preserve">. </w:t>
      </w:r>
      <w:r w:rsidR="008F15A5" w:rsidRPr="00FA354E">
        <w:rPr>
          <w:rFonts w:ascii="Arial" w:hAnsi="Arial" w:cs="Arial"/>
          <w:bCs/>
          <w:color w:val="auto"/>
        </w:rPr>
        <w:t xml:space="preserve">Результатом предоставления муниципальной услуги является принятое </w:t>
      </w:r>
      <w:r w:rsidR="00903B1E" w:rsidRPr="00FA354E">
        <w:rPr>
          <w:rFonts w:ascii="Arial" w:hAnsi="Arial" w:cs="Arial"/>
          <w:bCs/>
          <w:color w:val="auto"/>
        </w:rPr>
        <w:t>У</w:t>
      </w:r>
      <w:r w:rsidR="008F15A5" w:rsidRPr="00FA354E">
        <w:rPr>
          <w:rFonts w:ascii="Arial" w:hAnsi="Arial" w:cs="Arial"/>
          <w:bCs/>
          <w:color w:val="auto"/>
        </w:rPr>
        <w:t xml:space="preserve">полномоченным органом решение о согласовании </w:t>
      </w:r>
      <w:r w:rsidR="00FA354E" w:rsidRPr="00FA354E">
        <w:rPr>
          <w:rFonts w:ascii="Arial" w:hAnsi="Arial" w:cs="Arial"/>
          <w:bCs/>
          <w:color w:val="auto"/>
        </w:rPr>
        <w:t xml:space="preserve">перевода жилого помещения в нежилое помещение и нежилого помещения в жилое помещение </w:t>
      </w:r>
      <w:r w:rsidR="008F15A5" w:rsidRPr="00FA354E">
        <w:rPr>
          <w:rFonts w:ascii="Arial" w:hAnsi="Arial" w:cs="Arial"/>
          <w:bCs/>
          <w:color w:val="auto"/>
        </w:rPr>
        <w:t xml:space="preserve">либо решение об отказе в </w:t>
      </w:r>
      <w:r w:rsidR="00FA354E" w:rsidRPr="00FA354E">
        <w:rPr>
          <w:rFonts w:ascii="Arial" w:hAnsi="Arial" w:cs="Arial"/>
          <w:bCs/>
          <w:color w:val="auto"/>
        </w:rPr>
        <w:t>переводе жилого помещения в нежилое помещение</w:t>
      </w:r>
      <w:r w:rsidR="00FA354E">
        <w:rPr>
          <w:rFonts w:ascii="Arial" w:hAnsi="Arial" w:cs="Arial"/>
          <w:bCs/>
          <w:color w:val="auto"/>
        </w:rPr>
        <w:t xml:space="preserve"> </w:t>
      </w:r>
      <w:r w:rsidR="00FA354E" w:rsidRPr="00FA354E">
        <w:rPr>
          <w:rFonts w:ascii="Arial" w:hAnsi="Arial" w:cs="Arial"/>
          <w:bCs/>
          <w:color w:val="auto"/>
        </w:rPr>
        <w:t>и нежилого помещения в жилое помещение</w:t>
      </w:r>
      <w:r w:rsidR="008F15A5" w:rsidRPr="00FA354E">
        <w:rPr>
          <w:rFonts w:ascii="Arial" w:hAnsi="Arial" w:cs="Arial"/>
          <w:bCs/>
          <w:color w:val="auto"/>
        </w:rPr>
        <w:t>.</w:t>
      </w:r>
    </w:p>
    <w:p w14:paraId="316C8D09" w14:textId="77777777" w:rsidR="008F15A5" w:rsidRPr="00FA354E" w:rsidRDefault="008F15A5" w:rsidP="008F15A5">
      <w:pPr>
        <w:pStyle w:val="Default"/>
        <w:ind w:firstLine="708"/>
        <w:jc w:val="both"/>
        <w:rPr>
          <w:rFonts w:ascii="Arial" w:hAnsi="Arial" w:cs="Arial"/>
          <w:bCs/>
          <w:color w:val="auto"/>
        </w:rPr>
      </w:pPr>
      <w:r w:rsidRPr="00FA354E">
        <w:rPr>
          <w:rFonts w:ascii="Arial" w:hAnsi="Arial" w:cs="Arial"/>
          <w:bCs/>
          <w:color w:val="auto"/>
        </w:rPr>
        <w:t>Результат предоставления муниципальной услуги может быть получен:</w:t>
      </w:r>
    </w:p>
    <w:p w14:paraId="2C6B5DF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2DFFF84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FE4ED8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1C7901D4"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6947D4D1" w14:textId="77777777" w:rsidR="00BB62ED" w:rsidRPr="00F50007" w:rsidRDefault="00BB62ED" w:rsidP="00BB62ED">
      <w:pPr>
        <w:pStyle w:val="Default"/>
        <w:jc w:val="both"/>
        <w:rPr>
          <w:rFonts w:ascii="Arial" w:hAnsi="Arial" w:cs="Arial"/>
          <w:color w:val="auto"/>
        </w:rPr>
      </w:pPr>
    </w:p>
    <w:p w14:paraId="03BC359D" w14:textId="77777777"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66179C9" w14:textId="77777777" w:rsidR="00864994" w:rsidRPr="00F50007" w:rsidRDefault="00864994" w:rsidP="00864994">
      <w:pPr>
        <w:pStyle w:val="Default"/>
        <w:jc w:val="both"/>
        <w:rPr>
          <w:rFonts w:ascii="Arial" w:hAnsi="Arial" w:cs="Arial"/>
          <w:color w:val="auto"/>
        </w:rPr>
      </w:pPr>
    </w:p>
    <w:p w14:paraId="448A053C"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7DF7BA3E" w14:textId="77777777" w:rsidR="002C6F75" w:rsidRPr="00F50007" w:rsidRDefault="002C6F75" w:rsidP="002C6F75">
      <w:pPr>
        <w:pStyle w:val="Default"/>
        <w:ind w:firstLine="708"/>
        <w:jc w:val="both"/>
        <w:rPr>
          <w:rFonts w:ascii="Arial" w:hAnsi="Arial" w:cs="Arial"/>
          <w:b/>
          <w:bCs/>
          <w:color w:val="auto"/>
        </w:rPr>
      </w:pPr>
    </w:p>
    <w:p w14:paraId="23B0C87F" w14:textId="77777777"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5008803C"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12C5E4D" w14:textId="4EB9BF29"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51298C">
        <w:rPr>
          <w:rFonts w:ascii="Arial" w:hAnsi="Arial" w:cs="Arial"/>
          <w:sz w:val="24"/>
          <w:szCs w:val="24"/>
          <w:lang w:eastAsia="ru-RU"/>
        </w:rPr>
        <w:t>Ягоднинского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4E2AAE60" w14:textId="38F9A410" w:rsidR="00650225" w:rsidRDefault="00650225" w:rsidP="00650225">
      <w:pPr>
        <w:pStyle w:val="Default"/>
        <w:jc w:val="both"/>
        <w:rPr>
          <w:rFonts w:ascii="Arial" w:hAnsi="Arial" w:cs="Arial"/>
          <w:b/>
          <w:bCs/>
          <w:color w:val="auto"/>
        </w:rPr>
      </w:pPr>
    </w:p>
    <w:p w14:paraId="5C17D4C6" w14:textId="194A9D67" w:rsidR="00BD44CA" w:rsidRDefault="00BD44CA" w:rsidP="00650225">
      <w:pPr>
        <w:pStyle w:val="Default"/>
        <w:jc w:val="both"/>
        <w:rPr>
          <w:rFonts w:ascii="Arial" w:hAnsi="Arial" w:cs="Arial"/>
          <w:b/>
          <w:bCs/>
          <w:color w:val="auto"/>
        </w:rPr>
      </w:pPr>
    </w:p>
    <w:p w14:paraId="5E853A5A" w14:textId="77777777" w:rsidR="00BD44CA" w:rsidRPr="00F50007" w:rsidRDefault="00BD44CA" w:rsidP="00650225">
      <w:pPr>
        <w:pStyle w:val="Default"/>
        <w:jc w:val="both"/>
        <w:rPr>
          <w:rFonts w:ascii="Arial" w:hAnsi="Arial" w:cs="Arial"/>
          <w:b/>
          <w:bCs/>
          <w:color w:val="auto"/>
        </w:rPr>
      </w:pPr>
    </w:p>
    <w:p w14:paraId="56708332" w14:textId="77777777"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660BB4" w14:textId="77777777" w:rsidR="005B3485" w:rsidRPr="00F50007" w:rsidRDefault="005B3485" w:rsidP="005B3485">
      <w:pPr>
        <w:pStyle w:val="Default"/>
        <w:ind w:firstLine="708"/>
        <w:jc w:val="both"/>
        <w:rPr>
          <w:rFonts w:ascii="Arial" w:hAnsi="Arial" w:cs="Arial"/>
          <w:color w:val="auto"/>
        </w:rPr>
      </w:pPr>
    </w:p>
    <w:p w14:paraId="26DBB981"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56685DC8" w14:textId="77777777" w:rsidR="00FA354E" w:rsidRPr="00FA354E" w:rsidRDefault="001907D7" w:rsidP="00FA354E">
      <w:pPr>
        <w:pStyle w:val="Default"/>
        <w:ind w:firstLine="708"/>
        <w:jc w:val="both"/>
        <w:rPr>
          <w:rFonts w:ascii="Arial" w:hAnsi="Arial" w:cs="Arial"/>
          <w:color w:val="auto"/>
        </w:rPr>
      </w:pPr>
      <w:r w:rsidRPr="00F50007">
        <w:rPr>
          <w:rFonts w:ascii="Arial" w:hAnsi="Arial" w:cs="Arial"/>
          <w:color w:val="auto"/>
        </w:rPr>
        <w:t xml:space="preserve">1) </w:t>
      </w:r>
      <w:r w:rsidR="00FA354E" w:rsidRPr="00FA354E">
        <w:rPr>
          <w:rFonts w:ascii="Arial" w:hAnsi="Arial" w:cs="Arial"/>
          <w:color w:val="auto"/>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E2AC47"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2) оформление документа, удостоверяющего права (полномочия) </w:t>
      </w:r>
      <w:r w:rsidR="00FA354E"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1EF80BD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w:t>
      </w:r>
      <w:r w:rsidR="00F30B57">
        <w:rPr>
          <w:rFonts w:ascii="Arial" w:hAnsi="Arial" w:cs="Arial"/>
          <w:color w:val="auto"/>
        </w:rPr>
        <w:t>3</w:t>
      </w:r>
      <w:r w:rsidRPr="00F50007">
        <w:rPr>
          <w:rFonts w:ascii="Arial" w:hAnsi="Arial" w:cs="Arial"/>
          <w:color w:val="auto"/>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2CEB0E40" w14:textId="77777777" w:rsidR="001907D7" w:rsidRDefault="001907D7" w:rsidP="001907D7">
      <w:pPr>
        <w:pStyle w:val="Default"/>
        <w:ind w:firstLine="708"/>
        <w:jc w:val="both"/>
        <w:rPr>
          <w:rFonts w:ascii="Arial" w:hAnsi="Arial" w:cs="Arial"/>
          <w:b/>
          <w:bCs/>
          <w:color w:val="auto"/>
        </w:rPr>
      </w:pPr>
    </w:p>
    <w:p w14:paraId="508E6A3E" w14:textId="77777777"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14:paraId="028EA0D2" w14:textId="77777777" w:rsidR="009562AA" w:rsidRPr="0078561C" w:rsidRDefault="009562AA" w:rsidP="009562AA">
      <w:pPr>
        <w:pStyle w:val="Default"/>
        <w:ind w:firstLine="708"/>
        <w:jc w:val="both"/>
        <w:rPr>
          <w:rFonts w:ascii="Arial" w:hAnsi="Arial" w:cs="Arial"/>
          <w:b/>
          <w:bCs/>
          <w:color w:val="auto"/>
        </w:rPr>
      </w:pPr>
    </w:p>
    <w:p w14:paraId="34BC5907"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8B038F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5B870B6A" w14:textId="5C9D12C3"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w:t>
      </w:r>
      <w:r w:rsidR="00AF28E7">
        <w:rPr>
          <w:rFonts w:ascii="Arial" w:hAnsi="Arial" w:cs="Arial"/>
          <w:bCs/>
          <w:color w:val="auto"/>
        </w:rPr>
        <w:t xml:space="preserve"> </w:t>
      </w:r>
      <w:r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r w:rsid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6CDC29D" w14:textId="7558D94B"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51298C" w:rsidRPr="0051298C">
        <w:rPr>
          <w:rFonts w:ascii="Arial" w:hAnsi="Arial" w:cs="Arial"/>
          <w:bCs/>
          <w:color w:val="auto"/>
        </w:rPr>
        <w:t xml:space="preserve">Ягоднинского </w:t>
      </w:r>
      <w:r>
        <w:rPr>
          <w:rFonts w:ascii="Arial" w:hAnsi="Arial" w:cs="Arial"/>
          <w:bCs/>
          <w:color w:val="auto"/>
        </w:rPr>
        <w:t>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7EAFEA75" w14:textId="65639199"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w:t>
      </w:r>
      <w:r w:rsidRPr="0078561C">
        <w:rPr>
          <w:rFonts w:ascii="Arial" w:hAnsi="Arial" w:cs="Arial"/>
          <w:bCs/>
          <w:color w:val="auto"/>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3DC27A26"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14:paraId="68D4D028" w14:textId="12BB1365"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47426BE4" w14:textId="28025C64"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51298C" w:rsidRPr="0051298C">
        <w:rPr>
          <w:rFonts w:ascii="Arial" w:hAnsi="Arial" w:cs="Arial"/>
          <w:bCs/>
          <w:color w:val="auto"/>
        </w:rPr>
        <w:t>Ягоднинского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5A31F01B"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8D51353" w14:textId="77777777" w:rsidR="009562AA" w:rsidRPr="00F50007" w:rsidRDefault="009562AA" w:rsidP="001907D7">
      <w:pPr>
        <w:pStyle w:val="Default"/>
        <w:ind w:firstLine="708"/>
        <w:jc w:val="both"/>
        <w:rPr>
          <w:rFonts w:ascii="Arial" w:hAnsi="Arial" w:cs="Arial"/>
          <w:b/>
          <w:bCs/>
          <w:color w:val="auto"/>
        </w:rPr>
      </w:pPr>
    </w:p>
    <w:p w14:paraId="315336FD" w14:textId="77777777"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14:paraId="60714799" w14:textId="77777777" w:rsidR="00CD0F69" w:rsidRPr="00F50007" w:rsidRDefault="00CD0F69" w:rsidP="00650225">
      <w:pPr>
        <w:pStyle w:val="Default"/>
        <w:ind w:firstLine="708"/>
        <w:jc w:val="center"/>
        <w:rPr>
          <w:rFonts w:ascii="Arial" w:hAnsi="Arial" w:cs="Arial"/>
          <w:color w:val="auto"/>
        </w:rPr>
      </w:pPr>
    </w:p>
    <w:p w14:paraId="74D4A18E" w14:textId="6AB693E2"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xml:space="preserve">. Местоположение административных зданий, в которых осуществляется прием </w:t>
      </w:r>
      <w:r w:rsidR="00E57829" w:rsidRPr="00E57829">
        <w:rPr>
          <w:rFonts w:ascii="Arial" w:hAnsi="Arial" w:cs="Arial"/>
          <w:color w:val="auto"/>
        </w:rPr>
        <w:t>заявления о переводе</w:t>
      </w:r>
      <w:r w:rsidR="00E57829">
        <w:rPr>
          <w:rFonts w:ascii="Arial" w:hAnsi="Arial" w:cs="Arial"/>
          <w:color w:val="FF0000"/>
        </w:rPr>
        <w:t xml:space="preserve"> </w:t>
      </w:r>
      <w:r w:rsidR="00245EE0" w:rsidRPr="00F50007">
        <w:rPr>
          <w:rFonts w:ascii="Arial" w:hAnsi="Arial" w:cs="Arial"/>
          <w:color w:val="auto"/>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46B0C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8CD9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F3C0A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333D6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33C79E17"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0C08B3FF"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44EDF6B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3)</w:t>
      </w:r>
      <w:r w:rsidR="00245EE0" w:rsidRPr="00F50007">
        <w:rPr>
          <w:rFonts w:ascii="Arial" w:hAnsi="Arial" w:cs="Arial"/>
          <w:color w:val="auto"/>
        </w:rPr>
        <w:t xml:space="preserve"> режим работы;</w:t>
      </w:r>
    </w:p>
    <w:p w14:paraId="781F4D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63ED4B7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21741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7DD7EB0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5F6112D5"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2A1C6FB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1FF770E4"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72B29C6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49267FB2"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FDA1B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198F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16C6DB8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14:paraId="65E0BE1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79E9F9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2015D90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0134A61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D35B3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5F8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29FFBB0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52B76B9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1A83EF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0E84C79A"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EA1D1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69B88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сурдопереводчика и тифлосурдопереводчика;</w:t>
      </w:r>
    </w:p>
    <w:p w14:paraId="28D97C26"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A7C74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538E4344" w14:textId="77777777" w:rsidR="00245EE0" w:rsidRPr="00F50007" w:rsidRDefault="00245EE0" w:rsidP="00245EE0">
      <w:pPr>
        <w:pStyle w:val="Default"/>
        <w:ind w:firstLine="708"/>
        <w:jc w:val="both"/>
        <w:rPr>
          <w:rFonts w:ascii="Arial" w:hAnsi="Arial" w:cs="Arial"/>
          <w:color w:val="auto"/>
        </w:rPr>
      </w:pPr>
    </w:p>
    <w:p w14:paraId="39BCE993" w14:textId="77777777" w:rsidR="00BD44CA" w:rsidRDefault="00BD44CA" w:rsidP="00245EE0">
      <w:pPr>
        <w:pStyle w:val="Default"/>
        <w:jc w:val="center"/>
        <w:rPr>
          <w:rFonts w:ascii="Arial" w:hAnsi="Arial" w:cs="Arial"/>
          <w:b/>
          <w:bCs/>
          <w:color w:val="auto"/>
        </w:rPr>
      </w:pPr>
    </w:p>
    <w:p w14:paraId="4618A5DF" w14:textId="77777777" w:rsidR="00BD44CA" w:rsidRDefault="00BD44CA" w:rsidP="00245EE0">
      <w:pPr>
        <w:pStyle w:val="Default"/>
        <w:jc w:val="center"/>
        <w:rPr>
          <w:rFonts w:ascii="Arial" w:hAnsi="Arial" w:cs="Arial"/>
          <w:b/>
          <w:bCs/>
          <w:color w:val="auto"/>
        </w:rPr>
      </w:pPr>
    </w:p>
    <w:p w14:paraId="13B76FB5" w14:textId="1F597636"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7F452AB9" w14:textId="77777777" w:rsidR="00650225" w:rsidRPr="00F50007" w:rsidRDefault="00650225" w:rsidP="00650225">
      <w:pPr>
        <w:pStyle w:val="Default"/>
        <w:jc w:val="center"/>
        <w:rPr>
          <w:rFonts w:ascii="Arial" w:hAnsi="Arial" w:cs="Arial"/>
          <w:color w:val="auto"/>
        </w:rPr>
      </w:pPr>
    </w:p>
    <w:p w14:paraId="1B84EF5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5DEF1C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64EE9EA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31498FC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E1DFC6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F696C0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A619285"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C3ED39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47B7BF"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7760F24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D3B6A1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B625F41"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17ED2B77" w14:textId="5E60611D"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51298C" w:rsidRPr="0051298C">
        <w:rPr>
          <w:rFonts w:ascii="Arial" w:hAnsi="Arial" w:cs="Arial"/>
          <w:color w:val="auto"/>
        </w:rPr>
        <w:t>Ягоднинского</w:t>
      </w:r>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00A92876" w14:textId="77777777" w:rsidR="00650225" w:rsidRPr="00F50007" w:rsidRDefault="00650225" w:rsidP="00650225">
      <w:pPr>
        <w:pStyle w:val="Default"/>
        <w:ind w:firstLine="708"/>
        <w:jc w:val="both"/>
        <w:rPr>
          <w:rFonts w:ascii="Arial" w:hAnsi="Arial" w:cs="Arial"/>
        </w:rPr>
      </w:pPr>
    </w:p>
    <w:p w14:paraId="7481DB21" w14:textId="77777777"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4C07DE5" w14:textId="77777777" w:rsidR="00650225" w:rsidRPr="00F50007" w:rsidRDefault="00650225" w:rsidP="00650225">
      <w:pPr>
        <w:pStyle w:val="Default"/>
        <w:jc w:val="center"/>
        <w:rPr>
          <w:rFonts w:ascii="Arial" w:hAnsi="Arial" w:cs="Arial"/>
          <w:b/>
          <w:bCs/>
          <w:color w:val="auto"/>
        </w:rPr>
      </w:pPr>
    </w:p>
    <w:p w14:paraId="57AA97C7"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468D821D" w14:textId="77777777" w:rsidR="00650225" w:rsidRPr="00F50007" w:rsidRDefault="00650225" w:rsidP="00650225">
      <w:pPr>
        <w:pStyle w:val="Default"/>
        <w:jc w:val="center"/>
        <w:rPr>
          <w:rFonts w:ascii="Arial" w:hAnsi="Arial" w:cs="Arial"/>
          <w:color w:val="auto"/>
        </w:rPr>
      </w:pPr>
    </w:p>
    <w:p w14:paraId="3DC55DB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7A809E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649071A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465F1B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3) уведомление заявителя о представлении документов и (или) информации, необходимой для проведения </w:t>
      </w:r>
      <w:r w:rsidR="00E73584">
        <w:rPr>
          <w:rFonts w:ascii="Arial" w:hAnsi="Arial" w:cs="Arial"/>
          <w:color w:val="auto"/>
        </w:rPr>
        <w:t>перевода</w:t>
      </w:r>
      <w:r w:rsidRPr="00F50007">
        <w:rPr>
          <w:rFonts w:ascii="Arial" w:hAnsi="Arial" w:cs="Arial"/>
          <w:color w:val="auto"/>
        </w:rPr>
        <w:t>;</w:t>
      </w:r>
    </w:p>
    <w:p w14:paraId="25F784C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4) принятие решения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 либо решени</w:t>
      </w:r>
      <w:r w:rsidR="00E73584">
        <w:rPr>
          <w:rFonts w:ascii="Arial" w:hAnsi="Arial" w:cs="Arial"/>
          <w:bCs/>
          <w:color w:val="auto"/>
        </w:rPr>
        <w:t>я</w:t>
      </w:r>
      <w:r w:rsidR="00E73584" w:rsidRPr="00FA354E">
        <w:rPr>
          <w:rFonts w:ascii="Arial" w:hAnsi="Arial" w:cs="Arial"/>
          <w:bCs/>
          <w:color w:val="auto"/>
        </w:rPr>
        <w:t xml:space="preserve"> об отказе в переводе жилого помещения в нежилое помещение</w:t>
      </w:r>
      <w:r w:rsidR="00E73584">
        <w:rPr>
          <w:rFonts w:ascii="Arial" w:hAnsi="Arial" w:cs="Arial"/>
          <w:bCs/>
          <w:color w:val="auto"/>
        </w:rPr>
        <w:t xml:space="preserve"> </w:t>
      </w:r>
      <w:r w:rsidR="00E73584" w:rsidRPr="00FA354E">
        <w:rPr>
          <w:rFonts w:ascii="Arial" w:hAnsi="Arial" w:cs="Arial"/>
          <w:bCs/>
          <w:color w:val="auto"/>
        </w:rPr>
        <w:t>и нежилого помещения в жилое помещение</w:t>
      </w:r>
      <w:r w:rsidRPr="00F50007">
        <w:rPr>
          <w:rFonts w:ascii="Arial" w:hAnsi="Arial" w:cs="Arial"/>
          <w:color w:val="auto"/>
        </w:rPr>
        <w:t>;</w:t>
      </w:r>
    </w:p>
    <w:p w14:paraId="23AC9038"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14:paraId="2E257F59" w14:textId="77777777" w:rsidR="00BB431A" w:rsidRDefault="00BB431A" w:rsidP="00BB431A">
      <w:pPr>
        <w:pStyle w:val="Default"/>
        <w:ind w:firstLine="708"/>
        <w:jc w:val="center"/>
        <w:rPr>
          <w:rFonts w:ascii="Arial" w:hAnsi="Arial" w:cs="Arial"/>
          <w:b/>
          <w:color w:val="auto"/>
        </w:rPr>
      </w:pPr>
    </w:p>
    <w:p w14:paraId="6F934C5A" w14:textId="77777777"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14:paraId="00E4FC6E"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6BB4B271"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E2E98E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2CABD07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E73584" w:rsidRPr="00FA354E">
        <w:rPr>
          <w:rFonts w:ascii="Arial" w:hAnsi="Arial" w:cs="Arial"/>
          <w:bCs/>
          <w:color w:val="auto"/>
        </w:rPr>
        <w:t xml:space="preserve">решение о согласовании перевода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документах.</w:t>
      </w:r>
    </w:p>
    <w:p w14:paraId="5669788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742240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1) текст в заявлении о </w:t>
      </w:r>
      <w:r w:rsidR="00E73584">
        <w:rPr>
          <w:rFonts w:ascii="Arial" w:hAnsi="Arial" w:cs="Arial"/>
          <w:color w:val="auto"/>
        </w:rPr>
        <w:t xml:space="preserve">переводе </w:t>
      </w:r>
      <w:r w:rsidRPr="00F50007">
        <w:rPr>
          <w:rFonts w:ascii="Arial" w:hAnsi="Arial" w:cs="Arial"/>
          <w:color w:val="auto"/>
        </w:rPr>
        <w:t>поддается прочтению;</w:t>
      </w:r>
    </w:p>
    <w:p w14:paraId="2F6C9E2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2) в заявлении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w:t>
      </w:r>
      <w:r w:rsidR="00E73584">
        <w:rPr>
          <w:rFonts w:ascii="Arial" w:hAnsi="Arial" w:cs="Arial"/>
          <w:color w:val="auto"/>
        </w:rPr>
        <w:t xml:space="preserve"> </w:t>
      </w:r>
      <w:r w:rsidRPr="00F50007">
        <w:rPr>
          <w:rFonts w:ascii="Arial" w:hAnsi="Arial" w:cs="Arial"/>
          <w:color w:val="auto"/>
        </w:rPr>
        <w:t>указаны фамилия, имя, отчество (последнее - при наличии) физического лица либо наименование юридического лица;</w:t>
      </w:r>
    </w:p>
    <w:p w14:paraId="74FBD27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заявление о </w:t>
      </w:r>
      <w:r w:rsidR="00E73584">
        <w:rPr>
          <w:rFonts w:ascii="Arial" w:hAnsi="Arial" w:cs="Arial"/>
          <w:color w:val="auto"/>
        </w:rPr>
        <w:t>переводе</w:t>
      </w:r>
      <w:r w:rsidR="00E73584"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подписано заявителем или уполномоченный представитель;</w:t>
      </w:r>
    </w:p>
    <w:p w14:paraId="7BC64E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01BB061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7EE4474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168FB38F"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1E83F0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65C7C83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Максимальный срок выполнения административной процедуры по приему и регистрации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 составляет 1 рабочий день с момента поступления заявления.</w:t>
      </w:r>
    </w:p>
    <w:p w14:paraId="3C58AE7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w:t>
      </w:r>
    </w:p>
    <w:p w14:paraId="3128CAF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3E415C" w:rsidRPr="00F50007">
        <w:rPr>
          <w:rFonts w:ascii="Arial" w:hAnsi="Arial" w:cs="Arial"/>
          <w:color w:val="auto"/>
        </w:rPr>
        <w:t>и приложенны</w:t>
      </w:r>
      <w:r w:rsidRPr="00F50007">
        <w:rPr>
          <w:rFonts w:ascii="Arial" w:hAnsi="Arial" w:cs="Arial"/>
          <w:color w:val="auto"/>
        </w:rPr>
        <w:t>х к нему документов.</w:t>
      </w:r>
    </w:p>
    <w:p w14:paraId="04FF3C20"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EB25BA9" w14:textId="77777777" w:rsidR="000B20A7" w:rsidRPr="00F50007" w:rsidRDefault="000B20A7" w:rsidP="0082467A">
      <w:pPr>
        <w:pStyle w:val="Default"/>
        <w:ind w:firstLine="708"/>
        <w:jc w:val="both"/>
        <w:rPr>
          <w:rFonts w:ascii="Arial" w:hAnsi="Arial" w:cs="Arial"/>
          <w:color w:val="auto"/>
        </w:rPr>
      </w:pPr>
    </w:p>
    <w:p w14:paraId="2B73398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7E73201F" w14:textId="77777777" w:rsidR="000B20A7" w:rsidRPr="00F50007" w:rsidRDefault="000B20A7" w:rsidP="000B20A7">
      <w:pPr>
        <w:pStyle w:val="Default"/>
        <w:jc w:val="center"/>
        <w:rPr>
          <w:rFonts w:ascii="Arial" w:hAnsi="Arial" w:cs="Arial"/>
          <w:color w:val="auto"/>
        </w:rPr>
      </w:pPr>
    </w:p>
    <w:p w14:paraId="21A43FEC"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 xml:space="preserve">При направлении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3E415C" w:rsidRPr="00F50007">
        <w:rPr>
          <w:rFonts w:ascii="Arial" w:hAnsi="Arial" w:cs="Arial"/>
          <w:color w:val="auto"/>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535018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14:paraId="4D89364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3C9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5A91F4B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2C67287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83859"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60E65D03"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008B1C27"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в форме электронных документов составляет 1 рабочий день с момента получения документов.</w:t>
      </w:r>
    </w:p>
    <w:p w14:paraId="73C3B26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документов.</w:t>
      </w:r>
    </w:p>
    <w:p w14:paraId="359FCFAB"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lastRenderedPageBreak/>
        <w:t xml:space="preserve">Результатом административной процедуры является прием, регистрация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4EEEA59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345477B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816EBD"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2B82188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8F40B5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5651FE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3863D2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1FE41520"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0C0B22F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w:t>
      </w:r>
    </w:p>
    <w:p w14:paraId="2248923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51DAB22"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6E3B13D0" w14:textId="77777777" w:rsidR="00442604" w:rsidRDefault="00442604" w:rsidP="00CE2C21">
      <w:pPr>
        <w:pStyle w:val="Default"/>
        <w:jc w:val="center"/>
        <w:rPr>
          <w:rFonts w:ascii="Arial" w:hAnsi="Arial" w:cs="Arial"/>
          <w:b/>
          <w:bCs/>
          <w:color w:val="auto"/>
        </w:rPr>
      </w:pPr>
    </w:p>
    <w:p w14:paraId="6B73F1F2" w14:textId="77777777"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14:paraId="5A15B398" w14:textId="77777777" w:rsidR="003E415C" w:rsidRDefault="00CE2C21" w:rsidP="00CE2C21">
      <w:pPr>
        <w:pStyle w:val="Default"/>
        <w:jc w:val="center"/>
        <w:rPr>
          <w:rFonts w:ascii="Arial" w:hAnsi="Arial" w:cs="Arial"/>
          <w:b/>
          <w:bCs/>
          <w:color w:val="auto"/>
        </w:rPr>
      </w:pPr>
      <w:r w:rsidRPr="00CE2C21">
        <w:rPr>
          <w:rFonts w:ascii="Arial" w:hAnsi="Arial" w:cs="Arial"/>
          <w:b/>
          <w:bCs/>
          <w:color w:val="auto"/>
        </w:rPr>
        <w:t>(при необходимости)</w:t>
      </w:r>
    </w:p>
    <w:p w14:paraId="0D97B09A" w14:textId="77777777" w:rsidR="000A0BA3" w:rsidRPr="00CE2C21" w:rsidRDefault="000A0BA3" w:rsidP="00CE2C21">
      <w:pPr>
        <w:pStyle w:val="Default"/>
        <w:jc w:val="center"/>
        <w:rPr>
          <w:rFonts w:ascii="Arial" w:hAnsi="Arial" w:cs="Arial"/>
          <w:b/>
          <w:bCs/>
          <w:color w:val="auto"/>
        </w:rPr>
      </w:pPr>
    </w:p>
    <w:p w14:paraId="0F5ECA6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w:t>
      </w:r>
      <w:r w:rsidR="008E2A8B">
        <w:rPr>
          <w:rFonts w:ascii="Arial" w:hAnsi="Arial" w:cs="Arial"/>
          <w:bCs/>
          <w:color w:val="auto"/>
        </w:rPr>
        <w:t>2, 3, 4</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86BB3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 xml:space="preserve">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45C7F30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w:t>
      </w:r>
      <w:r w:rsidRPr="00F50007">
        <w:rPr>
          <w:rFonts w:ascii="Arial" w:hAnsi="Arial" w:cs="Arial"/>
          <w:bCs/>
          <w:color w:val="auto"/>
        </w:rPr>
        <w:lastRenderedPageBreak/>
        <w:t xml:space="preserve">подпунктами </w:t>
      </w:r>
      <w:r w:rsidR="008E2A8B">
        <w:rPr>
          <w:rFonts w:ascii="Arial" w:hAnsi="Arial" w:cs="Arial"/>
          <w:bCs/>
          <w:color w:val="auto"/>
        </w:rPr>
        <w:t>2, 3, 4</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2C27403"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и приложенных к нему документов от заявителя.</w:t>
      </w:r>
    </w:p>
    <w:p w14:paraId="18E95A3A"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373351"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FB898DF"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непоступления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07CD72D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8E2A8B">
        <w:rPr>
          <w:rFonts w:ascii="Arial" w:hAnsi="Arial" w:cs="Arial"/>
          <w:bCs/>
          <w:color w:val="auto"/>
        </w:rPr>
        <w:t>2, 3, 4</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6FBA5A3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2318B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14:paraId="6C7700C3" w14:textId="77777777" w:rsidR="00AF1A17" w:rsidRDefault="00AF1A17" w:rsidP="00DE7121">
      <w:pPr>
        <w:pStyle w:val="Default"/>
        <w:jc w:val="center"/>
        <w:rPr>
          <w:rFonts w:ascii="Arial" w:hAnsi="Arial" w:cs="Arial"/>
          <w:b/>
          <w:bCs/>
          <w:color w:val="auto"/>
        </w:rPr>
      </w:pPr>
    </w:p>
    <w:p w14:paraId="2C65171A" w14:textId="77777777" w:rsidR="00DE7121" w:rsidRDefault="003E415C" w:rsidP="00DE7121">
      <w:pPr>
        <w:pStyle w:val="Default"/>
        <w:jc w:val="center"/>
        <w:rPr>
          <w:rFonts w:ascii="Arial" w:hAnsi="Arial" w:cs="Arial"/>
          <w:bCs/>
          <w:color w:val="auto"/>
        </w:rPr>
      </w:pPr>
      <w:r w:rsidRPr="00DE7121">
        <w:rPr>
          <w:rFonts w:ascii="Arial" w:hAnsi="Arial" w:cs="Arial"/>
          <w:b/>
          <w:bCs/>
          <w:color w:val="auto"/>
        </w:rPr>
        <w:t xml:space="preserve">Принятие решения о </w:t>
      </w:r>
      <w:r w:rsidR="00AF6F71">
        <w:rPr>
          <w:rFonts w:ascii="Arial" w:hAnsi="Arial" w:cs="Arial"/>
          <w:b/>
          <w:bCs/>
          <w:color w:val="auto"/>
        </w:rPr>
        <w:t>переводе</w:t>
      </w:r>
      <w:r w:rsidRPr="00DE7121">
        <w:rPr>
          <w:rFonts w:ascii="Arial" w:hAnsi="Arial" w:cs="Arial"/>
          <w:b/>
          <w:bCs/>
          <w:color w:val="auto"/>
        </w:rPr>
        <w:t xml:space="preserve"> (об отказе)</w:t>
      </w:r>
      <w:r w:rsidR="002319F7" w:rsidRPr="002319F7">
        <w:rPr>
          <w:rFonts w:ascii="Arial" w:hAnsi="Arial" w:cs="Arial"/>
          <w:b/>
          <w:bCs/>
          <w:color w:val="auto"/>
        </w:rPr>
        <w:t xml:space="preserve"> жилого помещения в нежилое помещение и нежилого помещения в жилое помещение</w:t>
      </w:r>
    </w:p>
    <w:p w14:paraId="3D340767" w14:textId="77777777" w:rsidR="00AF1A17" w:rsidRDefault="00AF1A17" w:rsidP="003E415C">
      <w:pPr>
        <w:pStyle w:val="Default"/>
        <w:ind w:firstLine="708"/>
        <w:jc w:val="both"/>
        <w:rPr>
          <w:rFonts w:ascii="Arial" w:hAnsi="Arial" w:cs="Arial"/>
          <w:bCs/>
          <w:color w:val="auto"/>
        </w:rPr>
      </w:pPr>
    </w:p>
    <w:p w14:paraId="100CD4C9"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74BD8BE"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13C6D3EF"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Pr="00F50007">
        <w:rPr>
          <w:rFonts w:ascii="Arial" w:hAnsi="Arial" w:cs="Arial"/>
          <w:bCs/>
          <w:color w:val="auto"/>
        </w:rPr>
        <w:t xml:space="preserve">по форме, утвержденной постановлением Правительства РФ </w:t>
      </w:r>
      <w:r w:rsidR="00BA003F" w:rsidRPr="00A86CFF">
        <w:rPr>
          <w:rFonts w:ascii="Arial" w:hAnsi="Arial" w:cs="Arial"/>
          <w:color w:val="auto"/>
        </w:rPr>
        <w:t>от 10.08.2005 № 502 «Об утверждении формы уведомления о переводе (отказе в переводе) жилого (нежилого) помещения в нежилое (жилое) помещение»</w:t>
      </w:r>
      <w:r w:rsidRPr="00F50007">
        <w:rPr>
          <w:rFonts w:ascii="Arial" w:hAnsi="Arial" w:cs="Arial"/>
          <w:bCs/>
          <w:color w:val="auto"/>
        </w:rPr>
        <w:t xml:space="preserve">, либо проект решения об отказе в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w:t>
      </w:r>
    </w:p>
    <w:p w14:paraId="4DBD224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w:t>
      </w:r>
      <w:r w:rsidR="00BA003F" w:rsidRPr="002319F7">
        <w:rPr>
          <w:rFonts w:ascii="Arial" w:hAnsi="Arial" w:cs="Arial"/>
          <w:bCs/>
          <w:color w:val="auto"/>
        </w:rPr>
        <w:lastRenderedPageBreak/>
        <w:t>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6BDA0A2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6C4C27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xml:space="preserve"> должно содержать основания отказа с обязательной ссылкой на нарушения.</w:t>
      </w:r>
    </w:p>
    <w:p w14:paraId="6564A3D8" w14:textId="77777777"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w:t>
      </w:r>
      <w:r w:rsidR="00BA003F">
        <w:rPr>
          <w:rFonts w:ascii="Arial" w:hAnsi="Arial" w:cs="Arial"/>
          <w:bCs/>
          <w:color w:val="auto"/>
        </w:rPr>
        <w:t xml:space="preserve">переводе </w:t>
      </w:r>
      <w:r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14:paraId="60EE8F2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представления заявления о </w:t>
      </w:r>
      <w:r w:rsidR="00BA003F">
        <w:rPr>
          <w:rFonts w:ascii="Arial" w:hAnsi="Arial" w:cs="Arial"/>
          <w:bCs/>
          <w:color w:val="auto"/>
        </w:rPr>
        <w:t xml:space="preserve">переводе </w:t>
      </w:r>
      <w:r w:rsidRPr="00F50007">
        <w:rPr>
          <w:rFonts w:ascii="Arial" w:hAnsi="Arial" w:cs="Arial"/>
          <w:bCs/>
          <w:color w:val="auto"/>
        </w:rPr>
        <w:t>через МФЦ документ, подтверждающий принятие решения, направляется в МФЦ, если иной способ его получения не указан заявителем.</w:t>
      </w:r>
    </w:p>
    <w:p w14:paraId="3AF6A46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w:t>
      </w:r>
      <w:r w:rsidR="00BA003F">
        <w:rPr>
          <w:rFonts w:ascii="Arial" w:hAnsi="Arial" w:cs="Arial"/>
          <w:bCs/>
          <w:color w:val="auto"/>
        </w:rPr>
        <w:t xml:space="preserve">переводе </w:t>
      </w:r>
      <w:r w:rsidRPr="00F50007">
        <w:rPr>
          <w:rFonts w:ascii="Arial" w:hAnsi="Arial" w:cs="Arial"/>
          <w:bCs/>
          <w:color w:val="auto"/>
        </w:rPr>
        <w:t>или об отказе в</w:t>
      </w:r>
      <w:r w:rsidR="00BA003F" w:rsidRPr="00F50007">
        <w:rPr>
          <w:rFonts w:ascii="Arial" w:hAnsi="Arial" w:cs="Arial"/>
          <w:bCs/>
          <w:color w:val="auto"/>
        </w:rPr>
        <w:t xml:space="preserve">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230E106F" w14:textId="7B6BD8DE"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w:t>
      </w:r>
      <w:r w:rsidR="00924086" w:rsidRPr="009E0C9B">
        <w:rPr>
          <w:rFonts w:ascii="Arial" w:hAnsi="Arial" w:cs="Arial"/>
          <w:bCs/>
          <w:color w:val="FF0000"/>
        </w:rPr>
        <w:t xml:space="preserve"> </w:t>
      </w:r>
      <w:r w:rsidR="00E57829" w:rsidRPr="00E57829">
        <w:rPr>
          <w:rFonts w:ascii="Arial" w:hAnsi="Arial" w:cs="Arial"/>
          <w:bCs/>
          <w:color w:val="auto"/>
        </w:rPr>
        <w:t>3</w:t>
      </w:r>
      <w:r w:rsidR="00DA7A03">
        <w:rPr>
          <w:rFonts w:ascii="Arial" w:hAnsi="Arial" w:cs="Arial"/>
          <w:bCs/>
          <w:color w:val="auto"/>
        </w:rPr>
        <w:t>2</w:t>
      </w:r>
      <w:r w:rsidRPr="00F50007">
        <w:rPr>
          <w:rFonts w:ascii="Arial" w:hAnsi="Arial" w:cs="Arial"/>
          <w:bCs/>
          <w:color w:val="auto"/>
        </w:rPr>
        <w:t xml:space="preserve"> настоящего административного регламента.</w:t>
      </w:r>
    </w:p>
    <w:p w14:paraId="6D99465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поступление к специалисту, ответственному за прием-выдачу документов,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C2B8305" w14:textId="676C5FF2"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 выполнения административной процедуры фиксируется</w:t>
      </w:r>
      <w:r w:rsidR="00E92547">
        <w:rPr>
          <w:rFonts w:ascii="Arial" w:hAnsi="Arial" w:cs="Arial"/>
          <w:bCs/>
          <w:color w:val="auto"/>
        </w:rPr>
        <w:t xml:space="preserve"> </w:t>
      </w:r>
      <w:r w:rsidRPr="00F50007">
        <w:rPr>
          <w:rFonts w:ascii="Arial" w:hAnsi="Arial" w:cs="Arial"/>
          <w:bCs/>
          <w:color w:val="auto"/>
        </w:rPr>
        <w:t xml:space="preserve">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1C4E1862" w14:textId="77777777" w:rsidR="00AF1A17" w:rsidRPr="00F50007" w:rsidRDefault="00AF1A17" w:rsidP="006E66E4">
      <w:pPr>
        <w:pStyle w:val="Default"/>
        <w:ind w:firstLine="708"/>
        <w:jc w:val="both"/>
        <w:rPr>
          <w:rFonts w:ascii="Arial" w:hAnsi="Arial" w:cs="Arial"/>
          <w:bCs/>
          <w:color w:val="auto"/>
        </w:rPr>
      </w:pPr>
    </w:p>
    <w:p w14:paraId="7B0A189A" w14:textId="77777777"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14:paraId="4D5EC434" w14:textId="77777777" w:rsidR="00AF1A17" w:rsidRPr="00AF1A17" w:rsidRDefault="00AF1A17" w:rsidP="00AF1A17">
      <w:pPr>
        <w:pStyle w:val="Default"/>
        <w:jc w:val="center"/>
        <w:rPr>
          <w:rFonts w:ascii="Arial" w:hAnsi="Arial" w:cs="Arial"/>
          <w:b/>
          <w:bCs/>
          <w:color w:val="auto"/>
        </w:rPr>
      </w:pPr>
    </w:p>
    <w:p w14:paraId="4799ED43"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772FEC2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4841CB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5B4F66E2"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02ADF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57C6F46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069A1D0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Специалист, ответственный за прием и выдачу документов, при выдаче результата предоставления услуги на бумажном носителе:</w:t>
      </w:r>
    </w:p>
    <w:p w14:paraId="6158960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E81118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588ACA6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5F83A12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7C9C61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2C1E67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13B2D885"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4F291AD7"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6F7909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27376B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729EB77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4DF1B17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C31FCA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4B70F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если принято </w:t>
      </w:r>
      <w:r w:rsidR="00BA003F" w:rsidRPr="00F50007">
        <w:rPr>
          <w:rFonts w:ascii="Arial" w:hAnsi="Arial" w:cs="Arial"/>
          <w:bCs/>
          <w:color w:val="auto"/>
        </w:rPr>
        <w:t>решени</w:t>
      </w:r>
      <w:r w:rsidR="00BA003F">
        <w:rPr>
          <w:rFonts w:ascii="Arial" w:hAnsi="Arial" w:cs="Arial"/>
          <w:bCs/>
          <w:color w:val="auto"/>
        </w:rPr>
        <w:t>е</w:t>
      </w:r>
      <w:r w:rsidR="00BA003F" w:rsidRPr="00F50007">
        <w:rPr>
          <w:rFonts w:ascii="Arial" w:hAnsi="Arial" w:cs="Arial"/>
          <w:bCs/>
          <w:color w:val="auto"/>
        </w:rPr>
        <w:t xml:space="preserve">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DCE102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данной административной процедуры составляет 3 рабочий дня со дня принятия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154DB99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61D512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462DA0E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F83473D"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4A50D04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1952AA21"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 xml:space="preserve">2) варианты предоставления муниципальной услуги, включающие порядок предоставления муниципальной услуги отдельным категориям заявителей, </w:t>
      </w:r>
      <w:r w:rsidRPr="00F50007">
        <w:rPr>
          <w:rFonts w:ascii="Arial" w:hAnsi="Arial" w:cs="Arial"/>
          <w:bCs/>
          <w:color w:val="auto"/>
        </w:rPr>
        <w:lastRenderedPageBreak/>
        <w:t>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13557D45" w14:textId="77777777" w:rsidR="006E66E4" w:rsidRPr="00F50007" w:rsidRDefault="006E66E4" w:rsidP="006E66E4">
      <w:pPr>
        <w:pStyle w:val="Default"/>
        <w:jc w:val="both"/>
        <w:rPr>
          <w:rFonts w:ascii="Arial" w:hAnsi="Arial" w:cs="Arial"/>
          <w:bCs/>
          <w:color w:val="auto"/>
        </w:rPr>
      </w:pPr>
    </w:p>
    <w:p w14:paraId="51B38C45" w14:textId="395FD163"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14:paraId="7019027D" w14:textId="77777777" w:rsidR="00870F8C" w:rsidRPr="00F50007" w:rsidRDefault="00870F8C" w:rsidP="00870F8C">
      <w:pPr>
        <w:pStyle w:val="Default"/>
        <w:jc w:val="center"/>
        <w:rPr>
          <w:rFonts w:ascii="Arial" w:hAnsi="Arial" w:cs="Arial"/>
        </w:rPr>
      </w:pPr>
    </w:p>
    <w:p w14:paraId="0A8163EF"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20E3784E"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518B0FD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5EEAA9B4" w14:textId="77777777"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14:paraId="6B7D43FE"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A64CCD" w14:textId="77777777" w:rsidR="00CD0F69" w:rsidRDefault="00CD0F69" w:rsidP="00870F8C">
      <w:pPr>
        <w:pStyle w:val="Default"/>
        <w:ind w:firstLine="708"/>
        <w:jc w:val="center"/>
        <w:rPr>
          <w:rFonts w:ascii="Arial" w:hAnsi="Arial" w:cs="Arial"/>
          <w:b/>
          <w:bCs/>
        </w:rPr>
      </w:pPr>
    </w:p>
    <w:p w14:paraId="69DD331B"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65FE7C75" w14:textId="77777777" w:rsidR="00870F8C" w:rsidRPr="00F50007" w:rsidRDefault="00870F8C" w:rsidP="00870F8C">
      <w:pPr>
        <w:pStyle w:val="Default"/>
        <w:ind w:firstLine="708"/>
        <w:jc w:val="center"/>
        <w:rPr>
          <w:rFonts w:ascii="Arial" w:hAnsi="Arial" w:cs="Arial"/>
        </w:rPr>
      </w:pPr>
    </w:p>
    <w:p w14:paraId="6EF972B0"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72B1B02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5BF25A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31134F28"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CD077D0"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4914EEF"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058E2801"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9A16789"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000DBCF4"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w:t>
      </w:r>
      <w:r w:rsidRPr="00F50007">
        <w:rPr>
          <w:rFonts w:ascii="Arial" w:hAnsi="Arial" w:cs="Arial"/>
        </w:rPr>
        <w:lastRenderedPageBreak/>
        <w:t xml:space="preserve">документа, и в письменной форме по почтовому адресу, указанному в обращении, поступившем в МФЦ в письменной форме. </w:t>
      </w:r>
    </w:p>
    <w:p w14:paraId="2A168960" w14:textId="77777777" w:rsidR="00870F8C" w:rsidRPr="00F50007" w:rsidRDefault="00870F8C" w:rsidP="00870F8C">
      <w:pPr>
        <w:pStyle w:val="Default"/>
        <w:jc w:val="both"/>
        <w:rPr>
          <w:rFonts w:ascii="Arial" w:hAnsi="Arial" w:cs="Arial"/>
          <w:b/>
          <w:bCs/>
        </w:rPr>
      </w:pPr>
    </w:p>
    <w:p w14:paraId="3DA0EC36" w14:textId="77777777"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14:paraId="6192ADE7"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53267266" w14:textId="01487CD9"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w:t>
      </w:r>
      <w:r w:rsidR="00BA003F" w:rsidRPr="002319F7">
        <w:rPr>
          <w:rFonts w:ascii="Arial" w:hAnsi="Arial" w:cs="Arial"/>
          <w:bCs/>
          <w:sz w:val="24"/>
          <w:szCs w:val="24"/>
        </w:rPr>
        <w:t>переводе жилого помещения в нежилое помещение и нежилого помещения в жилое помещение</w:t>
      </w:r>
      <w:r w:rsidR="00870F8C" w:rsidRPr="00F50007">
        <w:rPr>
          <w:rFonts w:ascii="Arial" w:hAnsi="Arial" w:cs="Arial"/>
          <w:color w:val="000000"/>
          <w:sz w:val="24"/>
          <w:szCs w:val="24"/>
          <w:lang w:eastAsia="ru-RU"/>
        </w:rPr>
        <w:t xml:space="preserve"> указания о выдаче результатов оказания услуги многофункциональный центр, Администрации </w:t>
      </w:r>
      <w:r w:rsidR="0051298C" w:rsidRPr="0051298C">
        <w:rPr>
          <w:rFonts w:ascii="Arial" w:hAnsi="Arial" w:cs="Arial"/>
          <w:color w:val="000000"/>
          <w:sz w:val="24"/>
          <w:szCs w:val="24"/>
          <w:lang w:eastAsia="ru-RU"/>
        </w:rPr>
        <w:t>Ягоднинского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51298C" w:rsidRPr="0051298C">
        <w:rPr>
          <w:rFonts w:ascii="Arial" w:hAnsi="Arial" w:cs="Arial"/>
          <w:color w:val="000000"/>
          <w:sz w:val="24"/>
          <w:szCs w:val="24"/>
          <w:lang w:eastAsia="ru-RU"/>
        </w:rPr>
        <w:t>Ягоднинского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45A5">
        <w:rPr>
          <w:rFonts w:ascii="Arial" w:hAnsi="Arial" w:cs="Arial"/>
          <w:color w:val="000000"/>
          <w:sz w:val="24"/>
          <w:szCs w:val="24"/>
          <w:lang w:eastAsia="ru-RU"/>
        </w:rPr>
        <w:t xml:space="preserve"> </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04FF9A16" w14:textId="67687B9D"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51298C" w:rsidRPr="0051298C">
        <w:rPr>
          <w:rFonts w:ascii="Arial" w:hAnsi="Arial" w:cs="Arial"/>
          <w:color w:val="000000"/>
          <w:sz w:val="24"/>
          <w:szCs w:val="24"/>
          <w:lang w:eastAsia="ru-RU"/>
        </w:rPr>
        <w:t>Ягоднинского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CC6E81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C30A6E"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14:paraId="367407C3"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5A899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585D908A" w14:textId="2A953F73"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w:t>
      </w:r>
      <w:r w:rsidR="00EC0A86">
        <w:rPr>
          <w:rFonts w:ascii="Arial" w:hAnsi="Arial" w:cs="Arial"/>
          <w:color w:val="000000"/>
          <w:sz w:val="24"/>
          <w:szCs w:val="24"/>
          <w:lang w:eastAsia="ru-RU"/>
        </w:rPr>
        <w:t>переводе</w:t>
      </w:r>
      <w:r w:rsidR="00870F8C" w:rsidRPr="00F50007">
        <w:rPr>
          <w:rFonts w:ascii="Arial" w:hAnsi="Arial" w:cs="Arial"/>
          <w:color w:val="000000"/>
          <w:sz w:val="24"/>
          <w:szCs w:val="24"/>
          <w:lang w:eastAsia="ru-RU"/>
        </w:rPr>
        <w:t xml:space="preserve"> в ГИC; </w:t>
      </w:r>
    </w:p>
    <w:p w14:paraId="187EF5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A849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1E94D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3841AC2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4A76A4D8" w14:textId="3AA034F4" w:rsidR="006F793F" w:rsidRDefault="006F793F" w:rsidP="006F793F">
      <w:pPr>
        <w:pStyle w:val="Default"/>
        <w:jc w:val="both"/>
        <w:rPr>
          <w:rFonts w:ascii="Arial" w:hAnsi="Arial" w:cs="Arial"/>
          <w:b/>
          <w:bCs/>
          <w:color w:val="auto"/>
        </w:rPr>
      </w:pPr>
    </w:p>
    <w:p w14:paraId="2F1C3F6C" w14:textId="77777777" w:rsidR="00BD44CA" w:rsidRPr="00F50007" w:rsidRDefault="00BD44CA" w:rsidP="006F793F">
      <w:pPr>
        <w:pStyle w:val="Default"/>
        <w:jc w:val="both"/>
        <w:rPr>
          <w:rFonts w:ascii="Arial" w:hAnsi="Arial" w:cs="Arial"/>
          <w:b/>
          <w:bCs/>
          <w:color w:val="auto"/>
        </w:rPr>
      </w:pPr>
    </w:p>
    <w:p w14:paraId="449EC74A" w14:textId="77777777" w:rsidR="004B7EB6" w:rsidRPr="00F50007" w:rsidRDefault="004B7EB6" w:rsidP="004B7EB6">
      <w:pPr>
        <w:pStyle w:val="Default"/>
        <w:jc w:val="center"/>
        <w:rPr>
          <w:rFonts w:ascii="Arial" w:hAnsi="Arial" w:cs="Arial"/>
          <w:color w:val="auto"/>
        </w:rPr>
      </w:pPr>
      <w:r w:rsidRPr="00F50007">
        <w:rPr>
          <w:rFonts w:ascii="Arial" w:hAnsi="Arial" w:cs="Arial"/>
          <w:b/>
          <w:bCs/>
          <w:color w:val="auto"/>
        </w:rPr>
        <w:lastRenderedPageBreak/>
        <w:t>Раздел IV. Формы контроля за исполнением административного регламента</w:t>
      </w:r>
    </w:p>
    <w:p w14:paraId="1A502D0A" w14:textId="77777777" w:rsidR="002C761A" w:rsidRPr="00F50007" w:rsidRDefault="002C761A" w:rsidP="004B7EB6">
      <w:pPr>
        <w:pStyle w:val="Default"/>
        <w:jc w:val="center"/>
        <w:rPr>
          <w:rFonts w:ascii="Arial" w:hAnsi="Arial" w:cs="Arial"/>
          <w:b/>
          <w:bCs/>
          <w:color w:val="auto"/>
        </w:rPr>
      </w:pPr>
    </w:p>
    <w:p w14:paraId="10DC933B" w14:textId="77777777"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08F38E" w14:textId="77777777" w:rsidR="004B7EB6" w:rsidRPr="00F50007" w:rsidRDefault="004B7EB6" w:rsidP="004B7EB6">
      <w:pPr>
        <w:pStyle w:val="Default"/>
        <w:jc w:val="both"/>
        <w:rPr>
          <w:rFonts w:ascii="Arial" w:hAnsi="Arial" w:cs="Arial"/>
          <w:color w:val="auto"/>
        </w:rPr>
      </w:pPr>
    </w:p>
    <w:p w14:paraId="67748678"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7C579B68"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F1E19D" w14:textId="77777777" w:rsidR="006E66E4" w:rsidRDefault="006E66E4" w:rsidP="00403B6F">
      <w:pPr>
        <w:pStyle w:val="Default"/>
        <w:jc w:val="center"/>
        <w:rPr>
          <w:rFonts w:ascii="Arial" w:hAnsi="Arial" w:cs="Arial"/>
          <w:b/>
          <w:bCs/>
          <w:color w:val="auto"/>
        </w:rPr>
      </w:pPr>
    </w:p>
    <w:p w14:paraId="25690F31" w14:textId="77777777" w:rsidR="00442604" w:rsidRPr="00F50007" w:rsidRDefault="00442604" w:rsidP="00403B6F">
      <w:pPr>
        <w:pStyle w:val="Default"/>
        <w:jc w:val="center"/>
        <w:rPr>
          <w:rFonts w:ascii="Arial" w:hAnsi="Arial" w:cs="Arial"/>
          <w:b/>
          <w:bCs/>
          <w:color w:val="auto"/>
        </w:rPr>
      </w:pPr>
    </w:p>
    <w:p w14:paraId="4A788565" w14:textId="7777777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A24F2F" w14:textId="77777777" w:rsidR="00403B6F" w:rsidRPr="00F50007" w:rsidRDefault="00403B6F" w:rsidP="00403B6F">
      <w:pPr>
        <w:pStyle w:val="Default"/>
        <w:jc w:val="center"/>
        <w:rPr>
          <w:rFonts w:ascii="Arial" w:hAnsi="Arial" w:cs="Arial"/>
          <w:color w:val="auto"/>
        </w:rPr>
      </w:pPr>
    </w:p>
    <w:p w14:paraId="49C4693C"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F05EE41"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191E3B7"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4D9D4DA"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3C75BEE"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021E7DCD" w14:textId="77777777" w:rsidR="006E66E4" w:rsidRPr="00F50007" w:rsidRDefault="006E66E4" w:rsidP="00403B6F">
      <w:pPr>
        <w:pStyle w:val="Default"/>
        <w:jc w:val="center"/>
        <w:rPr>
          <w:rFonts w:ascii="Arial" w:hAnsi="Arial" w:cs="Arial"/>
          <w:b/>
          <w:bCs/>
          <w:color w:val="auto"/>
        </w:rPr>
      </w:pPr>
    </w:p>
    <w:p w14:paraId="66CCC7C2"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14:paraId="591856B6" w14:textId="77777777"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14:paraId="15C370EA" w14:textId="77777777" w:rsidR="00403B6F" w:rsidRPr="00F50007" w:rsidRDefault="00403B6F" w:rsidP="00403B6F">
      <w:pPr>
        <w:pStyle w:val="Default"/>
        <w:jc w:val="center"/>
        <w:rPr>
          <w:rFonts w:ascii="Arial" w:hAnsi="Arial" w:cs="Arial"/>
          <w:color w:val="auto"/>
        </w:rPr>
      </w:pPr>
    </w:p>
    <w:p w14:paraId="05CF90F6"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6F8D994"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3BFBCB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B66F13"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ACFFC27"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8092C40"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5E2BAE5B" w14:textId="77777777" w:rsidR="00442604" w:rsidRPr="00F50007" w:rsidRDefault="00442604" w:rsidP="00490F77">
      <w:pPr>
        <w:pStyle w:val="Default"/>
        <w:ind w:firstLine="708"/>
        <w:jc w:val="both"/>
        <w:rPr>
          <w:rFonts w:ascii="Arial" w:hAnsi="Arial" w:cs="Arial"/>
          <w:color w:val="auto"/>
        </w:rPr>
      </w:pPr>
    </w:p>
    <w:p w14:paraId="4CCCC195"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14:paraId="662B59E0"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14:paraId="2823E408" w14:textId="77777777" w:rsidR="00403B6F" w:rsidRPr="00F50007" w:rsidRDefault="00403B6F" w:rsidP="00403B6F">
      <w:pPr>
        <w:pStyle w:val="Default"/>
        <w:jc w:val="both"/>
        <w:rPr>
          <w:rFonts w:ascii="Arial" w:hAnsi="Arial" w:cs="Arial"/>
          <w:color w:val="auto"/>
        </w:rPr>
      </w:pPr>
    </w:p>
    <w:p w14:paraId="03EFD1D7"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251CACC"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36DDB59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728C7EF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12F03934"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4CF4773"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F4CC29" w14:textId="77777777" w:rsidR="00096477" w:rsidRDefault="00096477" w:rsidP="003A062A">
      <w:pPr>
        <w:pStyle w:val="Default"/>
        <w:ind w:firstLine="708"/>
        <w:jc w:val="both"/>
        <w:rPr>
          <w:rFonts w:ascii="Arial" w:hAnsi="Arial" w:cs="Arial"/>
          <w:color w:val="auto"/>
        </w:rPr>
      </w:pPr>
    </w:p>
    <w:p w14:paraId="50492260"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20B8A2C8" w14:textId="77777777"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14:paraId="66498754" w14:textId="77777777" w:rsidR="00403B6F" w:rsidRPr="00F50007" w:rsidRDefault="00403B6F" w:rsidP="00403B6F">
      <w:pPr>
        <w:pStyle w:val="Default"/>
        <w:jc w:val="center"/>
        <w:rPr>
          <w:rFonts w:ascii="Arial" w:hAnsi="Arial" w:cs="Arial"/>
          <w:color w:val="auto"/>
        </w:rPr>
      </w:pPr>
    </w:p>
    <w:p w14:paraId="2DD995F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0F5A95D3" w14:textId="77777777" w:rsidR="00403B6F" w:rsidRPr="00F50007" w:rsidRDefault="00403B6F" w:rsidP="00403B6F">
      <w:pPr>
        <w:pStyle w:val="Default"/>
        <w:ind w:firstLine="708"/>
        <w:jc w:val="both"/>
        <w:rPr>
          <w:rFonts w:ascii="Arial" w:hAnsi="Arial" w:cs="Arial"/>
          <w:color w:val="auto"/>
        </w:rPr>
      </w:pPr>
    </w:p>
    <w:p w14:paraId="21326D83" w14:textId="77777777"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14:paraId="269FF45D" w14:textId="77777777" w:rsidR="00403B6F" w:rsidRPr="00F50007" w:rsidRDefault="00403B6F" w:rsidP="00403B6F">
      <w:pPr>
        <w:pStyle w:val="Default"/>
        <w:ind w:firstLine="708"/>
        <w:jc w:val="both"/>
        <w:rPr>
          <w:rFonts w:ascii="Arial" w:hAnsi="Arial" w:cs="Arial"/>
          <w:color w:val="auto"/>
        </w:rPr>
      </w:pPr>
    </w:p>
    <w:p w14:paraId="616E48FC"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EF2C409"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22577AF7"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1152C9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3)</w:t>
      </w:r>
      <w:r w:rsidR="00403B6F" w:rsidRPr="00F50007">
        <w:rPr>
          <w:rFonts w:ascii="Arial" w:hAnsi="Arial" w:cs="Arial"/>
          <w:color w:val="auto"/>
        </w:rPr>
        <w:t xml:space="preserve"> к руководителю МФЦ на решения и действия (бездействие) работника МФЦ; </w:t>
      </w:r>
    </w:p>
    <w:p w14:paraId="745BCAE2"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008324E2"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2AB16B" w14:textId="77777777" w:rsidR="00403B6F" w:rsidRPr="00F50007" w:rsidRDefault="00403B6F" w:rsidP="00403B6F">
      <w:pPr>
        <w:pStyle w:val="Default"/>
        <w:ind w:firstLine="708"/>
        <w:jc w:val="both"/>
        <w:rPr>
          <w:rFonts w:ascii="Arial" w:hAnsi="Arial" w:cs="Arial"/>
          <w:color w:val="auto"/>
        </w:rPr>
      </w:pPr>
    </w:p>
    <w:p w14:paraId="7AE51C0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42703844" w14:textId="77777777" w:rsidR="00CD6092" w:rsidRPr="00F50007" w:rsidRDefault="00CD6092" w:rsidP="003A062A">
      <w:pPr>
        <w:pStyle w:val="Default"/>
        <w:jc w:val="center"/>
        <w:rPr>
          <w:rFonts w:ascii="Arial" w:hAnsi="Arial" w:cs="Arial"/>
          <w:b/>
          <w:bCs/>
          <w:color w:val="auto"/>
        </w:rPr>
      </w:pPr>
    </w:p>
    <w:p w14:paraId="662B63B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99E3E1A" w14:textId="77777777" w:rsidR="003A062A" w:rsidRPr="00F50007" w:rsidRDefault="003A062A" w:rsidP="00CD0F69">
      <w:pPr>
        <w:pStyle w:val="Default"/>
        <w:ind w:firstLine="708"/>
        <w:jc w:val="both"/>
        <w:rPr>
          <w:rFonts w:ascii="Arial" w:hAnsi="Arial" w:cs="Arial"/>
          <w:color w:val="auto"/>
        </w:rPr>
      </w:pPr>
    </w:p>
    <w:p w14:paraId="36C12943"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14:paraId="2B58C39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14:paraId="07532516" w14:textId="77777777" w:rsidR="00CD6092" w:rsidRPr="00F50007" w:rsidRDefault="00CD6092" w:rsidP="003A062A">
      <w:pPr>
        <w:pStyle w:val="Default"/>
        <w:jc w:val="center"/>
        <w:rPr>
          <w:rFonts w:ascii="Arial" w:hAnsi="Arial" w:cs="Arial"/>
          <w:b/>
          <w:bCs/>
          <w:color w:val="auto"/>
        </w:rPr>
      </w:pPr>
    </w:p>
    <w:p w14:paraId="1BC27232" w14:textId="5DBDFD03"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r w:rsidR="0051298C" w:rsidRPr="0051298C">
        <w:rPr>
          <w:sz w:val="24"/>
          <w:szCs w:val="24"/>
        </w:rPr>
        <w:t>Ягоднинского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0DA39A4B" w14:textId="4BD37036"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00E57829">
        <w:rPr>
          <w:sz w:val="24"/>
          <w:szCs w:val="24"/>
        </w:rPr>
        <w:t xml:space="preserve"> №</w:t>
      </w:r>
      <w:r w:rsidRPr="009F3C93">
        <w:rPr>
          <w:sz w:val="24"/>
          <w:szCs w:val="24"/>
        </w:rPr>
        <w:t xml:space="preserve"> 210-ФЗ;</w:t>
      </w:r>
    </w:p>
    <w:p w14:paraId="5862F694" w14:textId="7CBC9529"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w:t>
      </w:r>
      <w:r w:rsidR="00FF311F">
        <w:rPr>
          <w:sz w:val="24"/>
          <w:szCs w:val="24"/>
        </w:rPr>
        <w:t>№ </w:t>
      </w:r>
      <w:r w:rsidRPr="009F3C9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9A629B" w14:textId="77777777" w:rsidR="005C40CB" w:rsidRDefault="005C40CB" w:rsidP="001F4430">
      <w:pPr>
        <w:pStyle w:val="Default"/>
        <w:ind w:left="3540" w:firstLine="708"/>
        <w:jc w:val="center"/>
        <w:rPr>
          <w:rFonts w:ascii="Times New Roman" w:hAnsi="Times New Roman"/>
        </w:rPr>
      </w:pPr>
    </w:p>
    <w:p w14:paraId="28C5C228" w14:textId="77777777" w:rsidR="005C40CB" w:rsidRDefault="005C40CB" w:rsidP="001F4430">
      <w:pPr>
        <w:pStyle w:val="Default"/>
        <w:ind w:left="3540" w:firstLine="708"/>
        <w:jc w:val="center"/>
        <w:rPr>
          <w:rFonts w:ascii="Times New Roman" w:hAnsi="Times New Roman"/>
        </w:rPr>
      </w:pPr>
    </w:p>
    <w:p w14:paraId="45B636F2" w14:textId="77777777" w:rsidR="005C40CB" w:rsidRDefault="005C40CB" w:rsidP="001F4430">
      <w:pPr>
        <w:pStyle w:val="Default"/>
        <w:ind w:left="3540" w:firstLine="708"/>
        <w:jc w:val="center"/>
        <w:rPr>
          <w:rFonts w:ascii="Times New Roman" w:hAnsi="Times New Roman"/>
        </w:rPr>
      </w:pPr>
    </w:p>
    <w:p w14:paraId="7A66C783" w14:textId="77777777" w:rsidR="005C40CB" w:rsidRDefault="005C40CB" w:rsidP="001F4430">
      <w:pPr>
        <w:pStyle w:val="Default"/>
        <w:ind w:left="3540" w:firstLine="708"/>
        <w:jc w:val="center"/>
        <w:rPr>
          <w:rFonts w:ascii="Times New Roman" w:hAnsi="Times New Roman"/>
        </w:rPr>
      </w:pPr>
    </w:p>
    <w:p w14:paraId="5400F87B" w14:textId="77777777" w:rsidR="005C40CB" w:rsidRDefault="005C40CB" w:rsidP="001F4430">
      <w:pPr>
        <w:pStyle w:val="Default"/>
        <w:ind w:left="3540" w:firstLine="708"/>
        <w:jc w:val="center"/>
        <w:rPr>
          <w:rFonts w:ascii="Times New Roman" w:hAnsi="Times New Roman"/>
        </w:rPr>
      </w:pPr>
    </w:p>
    <w:p w14:paraId="44496551" w14:textId="77777777" w:rsidR="005C40CB" w:rsidRDefault="005C40CB" w:rsidP="001F4430">
      <w:pPr>
        <w:pStyle w:val="Default"/>
        <w:ind w:left="3540" w:firstLine="708"/>
        <w:jc w:val="center"/>
        <w:rPr>
          <w:rFonts w:ascii="Times New Roman" w:hAnsi="Times New Roman"/>
        </w:rPr>
      </w:pPr>
    </w:p>
    <w:p w14:paraId="4EC0BE13" w14:textId="77777777" w:rsidR="005C40CB" w:rsidRDefault="005C40CB" w:rsidP="001F4430">
      <w:pPr>
        <w:pStyle w:val="Default"/>
        <w:ind w:left="3540" w:firstLine="708"/>
        <w:jc w:val="center"/>
        <w:rPr>
          <w:rFonts w:ascii="Times New Roman" w:hAnsi="Times New Roman"/>
        </w:rPr>
      </w:pPr>
    </w:p>
    <w:p w14:paraId="5348BD16" w14:textId="77777777" w:rsidR="005C40CB" w:rsidRDefault="005C40CB" w:rsidP="001F4430">
      <w:pPr>
        <w:pStyle w:val="Default"/>
        <w:ind w:left="3540" w:firstLine="708"/>
        <w:jc w:val="center"/>
        <w:rPr>
          <w:rFonts w:ascii="Times New Roman" w:hAnsi="Times New Roman"/>
        </w:rPr>
      </w:pPr>
    </w:p>
    <w:p w14:paraId="288ADB32" w14:textId="69B9D059" w:rsidR="005C40CB" w:rsidRDefault="005C40CB" w:rsidP="001F4430">
      <w:pPr>
        <w:pStyle w:val="Default"/>
        <w:ind w:left="3540" w:firstLine="708"/>
        <w:jc w:val="center"/>
        <w:rPr>
          <w:rFonts w:ascii="Times New Roman" w:hAnsi="Times New Roman"/>
        </w:rPr>
      </w:pPr>
    </w:p>
    <w:p w14:paraId="187AD66D" w14:textId="3B80E33F" w:rsidR="00BD44CA" w:rsidRDefault="00BD44CA" w:rsidP="001F4430">
      <w:pPr>
        <w:pStyle w:val="Default"/>
        <w:ind w:left="3540" w:firstLine="708"/>
        <w:jc w:val="center"/>
        <w:rPr>
          <w:rFonts w:ascii="Times New Roman" w:hAnsi="Times New Roman"/>
        </w:rPr>
      </w:pPr>
    </w:p>
    <w:p w14:paraId="5A9AC4F2" w14:textId="7E8268AD" w:rsidR="00BD44CA" w:rsidRDefault="00BD44CA" w:rsidP="001F4430">
      <w:pPr>
        <w:pStyle w:val="Default"/>
        <w:ind w:left="3540" w:firstLine="708"/>
        <w:jc w:val="center"/>
        <w:rPr>
          <w:rFonts w:ascii="Times New Roman" w:hAnsi="Times New Roman"/>
        </w:rPr>
      </w:pPr>
    </w:p>
    <w:p w14:paraId="6BF6C336" w14:textId="74ABCCF3" w:rsidR="00BD44CA" w:rsidRDefault="00BD44CA" w:rsidP="001F4430">
      <w:pPr>
        <w:pStyle w:val="Default"/>
        <w:ind w:left="3540" w:firstLine="708"/>
        <w:jc w:val="center"/>
        <w:rPr>
          <w:rFonts w:ascii="Times New Roman" w:hAnsi="Times New Roman"/>
        </w:rPr>
      </w:pPr>
    </w:p>
    <w:p w14:paraId="7DE27A7D" w14:textId="7482031F" w:rsidR="00BD44CA" w:rsidRDefault="00BD44CA" w:rsidP="001F4430">
      <w:pPr>
        <w:pStyle w:val="Default"/>
        <w:ind w:left="3540" w:firstLine="708"/>
        <w:jc w:val="center"/>
        <w:rPr>
          <w:rFonts w:ascii="Times New Roman" w:hAnsi="Times New Roman"/>
        </w:rPr>
      </w:pPr>
    </w:p>
    <w:p w14:paraId="3ABEA3E3" w14:textId="43A9A21A" w:rsidR="00BD44CA" w:rsidRDefault="00BD44CA" w:rsidP="001F4430">
      <w:pPr>
        <w:pStyle w:val="Default"/>
        <w:ind w:left="3540" w:firstLine="708"/>
        <w:jc w:val="center"/>
        <w:rPr>
          <w:rFonts w:ascii="Times New Roman" w:hAnsi="Times New Roman"/>
        </w:rPr>
      </w:pPr>
    </w:p>
    <w:p w14:paraId="5DBC9B75" w14:textId="27A4B371" w:rsidR="00E92547" w:rsidRDefault="00E92547" w:rsidP="001F4430">
      <w:pPr>
        <w:pStyle w:val="Default"/>
        <w:ind w:left="3540" w:firstLine="708"/>
        <w:jc w:val="center"/>
        <w:rPr>
          <w:rFonts w:ascii="Times New Roman" w:hAnsi="Times New Roman"/>
        </w:rPr>
      </w:pPr>
    </w:p>
    <w:p w14:paraId="7484CB04" w14:textId="256D57E8" w:rsidR="00E92547" w:rsidRDefault="00E92547" w:rsidP="001F4430">
      <w:pPr>
        <w:pStyle w:val="Default"/>
        <w:ind w:left="3540" w:firstLine="708"/>
        <w:jc w:val="center"/>
        <w:rPr>
          <w:rFonts w:ascii="Times New Roman" w:hAnsi="Times New Roman"/>
        </w:rPr>
      </w:pPr>
    </w:p>
    <w:p w14:paraId="4B786C19" w14:textId="11BDEDBF" w:rsidR="00BD44CA" w:rsidRDefault="00BD44CA" w:rsidP="001F4430">
      <w:pPr>
        <w:pStyle w:val="Default"/>
        <w:ind w:left="3540" w:firstLine="708"/>
        <w:jc w:val="center"/>
        <w:rPr>
          <w:rFonts w:ascii="Times New Roman" w:hAnsi="Times New Roman"/>
        </w:rPr>
      </w:pPr>
    </w:p>
    <w:p w14:paraId="3E567EBF" w14:textId="77777777" w:rsidR="00E92547" w:rsidRDefault="00E92547" w:rsidP="001F4430">
      <w:pPr>
        <w:pStyle w:val="Default"/>
        <w:ind w:left="3540" w:firstLine="708"/>
        <w:jc w:val="center"/>
        <w:rPr>
          <w:rFonts w:ascii="Times New Roman" w:hAnsi="Times New Roman"/>
        </w:rPr>
      </w:pPr>
    </w:p>
    <w:p w14:paraId="237D9A01" w14:textId="2489DDC0" w:rsidR="00BD44CA" w:rsidRDefault="00BD44CA" w:rsidP="001F4430">
      <w:pPr>
        <w:pStyle w:val="Default"/>
        <w:ind w:left="3540" w:firstLine="708"/>
        <w:jc w:val="center"/>
        <w:rPr>
          <w:rFonts w:ascii="Times New Roman" w:hAnsi="Times New Roman"/>
        </w:rPr>
      </w:pPr>
    </w:p>
    <w:p w14:paraId="580CC9DE" w14:textId="7DA92F8C" w:rsidR="00BD44CA" w:rsidRDefault="00BD44CA" w:rsidP="001F4430">
      <w:pPr>
        <w:pStyle w:val="Default"/>
        <w:ind w:left="3540" w:firstLine="708"/>
        <w:jc w:val="center"/>
        <w:rPr>
          <w:rFonts w:ascii="Times New Roman" w:hAnsi="Times New Roman"/>
        </w:rPr>
      </w:pPr>
    </w:p>
    <w:p w14:paraId="5E920F42" w14:textId="24604B7E" w:rsidR="00BD44CA" w:rsidRDefault="00BD44CA" w:rsidP="001F4430">
      <w:pPr>
        <w:pStyle w:val="Default"/>
        <w:ind w:left="3540" w:firstLine="708"/>
        <w:jc w:val="center"/>
        <w:rPr>
          <w:rFonts w:ascii="Times New Roman" w:hAnsi="Times New Roman"/>
        </w:rPr>
      </w:pPr>
    </w:p>
    <w:p w14:paraId="1D3CE58F" w14:textId="443F6F0C" w:rsidR="00BD44CA" w:rsidRDefault="00BD44CA" w:rsidP="001F4430">
      <w:pPr>
        <w:pStyle w:val="Default"/>
        <w:ind w:left="3540" w:firstLine="708"/>
        <w:jc w:val="center"/>
        <w:rPr>
          <w:rFonts w:ascii="Times New Roman" w:hAnsi="Times New Roman"/>
        </w:rPr>
      </w:pPr>
    </w:p>
    <w:p w14:paraId="5093FFDE" w14:textId="58CBBFB0" w:rsidR="00BD44CA" w:rsidRDefault="00BD44CA" w:rsidP="001F4430">
      <w:pPr>
        <w:pStyle w:val="Default"/>
        <w:ind w:left="3540" w:firstLine="708"/>
        <w:jc w:val="center"/>
        <w:rPr>
          <w:rFonts w:ascii="Times New Roman" w:hAnsi="Times New Roman"/>
        </w:rPr>
      </w:pPr>
    </w:p>
    <w:p w14:paraId="1B85AD30" w14:textId="77777777" w:rsidR="00BD44CA" w:rsidRDefault="00BD44CA" w:rsidP="001F4430">
      <w:pPr>
        <w:pStyle w:val="Default"/>
        <w:ind w:left="3540" w:firstLine="708"/>
        <w:jc w:val="center"/>
        <w:rPr>
          <w:rFonts w:ascii="Times New Roman" w:hAnsi="Times New Roman"/>
        </w:rPr>
      </w:pPr>
    </w:p>
    <w:p w14:paraId="7207DDB6" w14:textId="77777777" w:rsidR="005C40CB" w:rsidRDefault="005C40CB" w:rsidP="001F4430">
      <w:pPr>
        <w:pStyle w:val="Default"/>
        <w:ind w:left="3540" w:firstLine="708"/>
        <w:jc w:val="center"/>
        <w:rPr>
          <w:rFonts w:ascii="Times New Roman" w:hAnsi="Times New Roman"/>
        </w:rPr>
      </w:pPr>
    </w:p>
    <w:p w14:paraId="09F2D530" w14:textId="77777777"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t>Приложение 1</w:t>
      </w:r>
    </w:p>
    <w:p w14:paraId="43E95892" w14:textId="044FF8B9"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услуги «</w:t>
      </w:r>
      <w:r w:rsidR="00BA003F">
        <w:rPr>
          <w:rFonts w:ascii="Times New Roman" w:hAnsi="Times New Roman"/>
        </w:rPr>
        <w:t>П</w:t>
      </w:r>
      <w:r w:rsidR="00BA003F" w:rsidRPr="00BA003F">
        <w:rPr>
          <w:rFonts w:ascii="Times New Roman" w:hAnsi="Times New Roman"/>
        </w:rPr>
        <w:t>еревод жилого помещения в нежилое помещение и нежилого помещения в жилое помещение</w:t>
      </w:r>
      <w:r w:rsidR="006B2C4A" w:rsidRPr="008F3695">
        <w:rPr>
          <w:rFonts w:ascii="Times New Roman" w:hAnsi="Times New Roman"/>
        </w:rPr>
        <w:t xml:space="preserve">» на территории </w:t>
      </w:r>
      <w:r w:rsidR="00442604">
        <w:rPr>
          <w:rFonts w:ascii="Times New Roman" w:hAnsi="Times New Roman"/>
        </w:rPr>
        <w:t xml:space="preserve">муниципального образования </w:t>
      </w:r>
      <w:r w:rsidR="0051298C" w:rsidRPr="0051298C">
        <w:rPr>
          <w:rFonts w:ascii="Times New Roman" w:hAnsi="Times New Roman"/>
        </w:rPr>
        <w:t>Ягодни</w:t>
      </w:r>
      <w:r w:rsidR="0051298C">
        <w:rPr>
          <w:rFonts w:ascii="Times New Roman" w:hAnsi="Times New Roman"/>
        </w:rPr>
        <w:t>нское</w:t>
      </w:r>
      <w:r w:rsidR="006B2C4A" w:rsidRPr="008F3695">
        <w:rPr>
          <w:rFonts w:ascii="Times New Roman" w:hAnsi="Times New Roman"/>
        </w:rPr>
        <w:t xml:space="preserve"> сельское поселение Верхнекетского района Томской области</w:t>
      </w:r>
    </w:p>
    <w:p w14:paraId="69F7B37A" w14:textId="77777777" w:rsidR="00490F77" w:rsidRPr="005E2984" w:rsidRDefault="00490F77" w:rsidP="00490F77">
      <w:pPr>
        <w:pStyle w:val="Default"/>
        <w:jc w:val="center"/>
        <w:rPr>
          <w:color w:val="auto"/>
          <w:sz w:val="23"/>
          <w:szCs w:val="23"/>
        </w:rPr>
      </w:pPr>
      <w:r w:rsidRPr="005E2984">
        <w:rPr>
          <w:color w:val="auto"/>
          <w:sz w:val="23"/>
          <w:szCs w:val="23"/>
        </w:rPr>
        <w:t xml:space="preserve">Форма заявления о </w:t>
      </w:r>
      <w:r w:rsidR="005C40CB" w:rsidRPr="005C40CB">
        <w:rPr>
          <w:color w:val="auto"/>
          <w:sz w:val="23"/>
          <w:szCs w:val="23"/>
        </w:rPr>
        <w:t>переводе жилого помещения в нежилое помещение и нежилого помещения в жилое помещение</w:t>
      </w:r>
    </w:p>
    <w:p w14:paraId="5EAD3260" w14:textId="77777777" w:rsidR="00490F77" w:rsidRPr="005E2984" w:rsidRDefault="00490F77" w:rsidP="00490F77">
      <w:pPr>
        <w:pStyle w:val="Default"/>
        <w:jc w:val="both"/>
        <w:rPr>
          <w:color w:val="auto"/>
          <w:sz w:val="23"/>
          <w:szCs w:val="23"/>
        </w:rPr>
      </w:pPr>
    </w:p>
    <w:p w14:paraId="35726BA9" w14:textId="77777777"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14:paraId="0199039F" w14:textId="77777777"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14:paraId="662C9A57" w14:textId="77777777"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14:paraId="5829E28F" w14:textId="77777777" w:rsidR="005C40CB" w:rsidRDefault="005C40CB" w:rsidP="005C40CB">
      <w:pPr>
        <w:pStyle w:val="Default"/>
        <w:rPr>
          <w:b/>
          <w:color w:val="auto"/>
        </w:rPr>
      </w:pPr>
    </w:p>
    <w:p w14:paraId="59E55CEB" w14:textId="77777777" w:rsidR="005C40CB" w:rsidRDefault="005C40CB" w:rsidP="005C40CB">
      <w:pPr>
        <w:pStyle w:val="ConsNonformat"/>
        <w:widowControl/>
        <w:ind w:left="2832" w:right="0" w:firstLine="708"/>
        <w:rPr>
          <w:rFonts w:ascii="Times New Roman" w:hAnsi="Times New Roman"/>
          <w:b/>
          <w:sz w:val="24"/>
        </w:rPr>
      </w:pPr>
      <w:r>
        <w:rPr>
          <w:rFonts w:ascii="Times New Roman" w:hAnsi="Times New Roman"/>
          <w:b/>
          <w:sz w:val="24"/>
        </w:rPr>
        <w:t xml:space="preserve">           Заявление</w:t>
      </w:r>
    </w:p>
    <w:p w14:paraId="4F2A7C76"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о переводе жилого   помещения в нежилое помещение</w:t>
      </w:r>
    </w:p>
    <w:p w14:paraId="2BF59395"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и нежилого помещения в жилое помещение</w:t>
      </w:r>
    </w:p>
    <w:p w14:paraId="072B975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от _____________________________________________________________________________</w:t>
      </w:r>
    </w:p>
    <w:p w14:paraId="2E5ABBA1"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w:t>
      </w:r>
    </w:p>
    <w:p w14:paraId="69DCD81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585AEAEE"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в случае, если ни один из собственников либо иных лиц не уполномочен в установленном  порядке представлять их интересы)</w:t>
      </w:r>
    </w:p>
    <w:p w14:paraId="32F3A0F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47735B9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w:t>
      </w:r>
    </w:p>
    <w:p w14:paraId="2F8E1969"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Примечание. Для физических лиц указываются: </w:t>
      </w:r>
      <w:r>
        <w:rPr>
          <w:rFonts w:ascii="Times New Roman" w:hAnsi="Times New Roman"/>
          <w:b/>
        </w:rPr>
        <w:t>фамилия, имя, отчество</w:t>
      </w:r>
      <w:r>
        <w:rPr>
          <w:rFonts w:ascii="Times New Roman" w:hAnsi="Times New Roman"/>
        </w:rPr>
        <w:t xml:space="preserve">, </w:t>
      </w:r>
      <w:r>
        <w:rPr>
          <w:rFonts w:ascii="Times New Roman" w:hAnsi="Times New Roman"/>
          <w:b/>
        </w:rPr>
        <w:t>реквизиты документа</w:t>
      </w:r>
      <w:r>
        <w:rPr>
          <w:rFonts w:ascii="Times New Roman" w:hAnsi="Times New Roman"/>
        </w:rPr>
        <w:t xml:space="preserve">, удостоверяющего личность (серия, номер, кем и когда выдан), </w:t>
      </w:r>
      <w:r>
        <w:rPr>
          <w:rFonts w:ascii="Times New Roman" w:hAnsi="Times New Roman"/>
          <w:b/>
        </w:rPr>
        <w:t>место жительства</w:t>
      </w:r>
      <w:r>
        <w:rPr>
          <w:rFonts w:ascii="Times New Roman" w:hAnsi="Times New Roman"/>
        </w:rPr>
        <w:t xml:space="preserve">, </w:t>
      </w:r>
      <w:r>
        <w:rPr>
          <w:rFonts w:ascii="Times New Roman" w:hAnsi="Times New Roman"/>
          <w:b/>
        </w:rPr>
        <w:t>номер телефона</w:t>
      </w:r>
      <w:r>
        <w:rPr>
          <w:rFonts w:ascii="Times New Roman" w:hAnsi="Times New Roman"/>
        </w:rPr>
        <w:t>;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9718B4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Место нахождения жилого помещения:____________________________________________</w:t>
      </w:r>
    </w:p>
    <w:p w14:paraId="13F96DED"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полный адрес: субъект Российской Федерации,</w:t>
      </w:r>
    </w:p>
    <w:p w14:paraId="62FAE10E" w14:textId="77777777" w:rsidR="005C40CB" w:rsidRDefault="005C40CB" w:rsidP="005C40CB">
      <w:pPr>
        <w:pStyle w:val="ConsNonformat"/>
        <w:widowControl/>
        <w:ind w:right="0"/>
        <w:rPr>
          <w:rFonts w:ascii="Times New Roman" w:hAnsi="Times New Roman"/>
        </w:rPr>
      </w:pPr>
    </w:p>
    <w:p w14:paraId="4D98CC9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79EED73C"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муниципальное образование, поселение, улица, дом,  корпус, строение,</w:t>
      </w:r>
    </w:p>
    <w:p w14:paraId="5AC41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F1CD0E4"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квартира (комната), подъезд, этаж)</w:t>
      </w:r>
    </w:p>
    <w:p w14:paraId="7F86808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Собственник(и) жилого помещения: ___________________________________________________________________________</w:t>
      </w:r>
    </w:p>
    <w:p w14:paraId="65FCF8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34D941A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Прошу разрешить ____________________________________________________________________</w:t>
      </w:r>
    </w:p>
    <w:p w14:paraId="0DB75445"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(перевод жилого помещения в нежилое, переустройство и перепланировку - нужное указать)</w:t>
      </w:r>
    </w:p>
    <w:p w14:paraId="4D2896E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жилого помещения, занимаемого на основании _____________________________________________________________________________,</w:t>
      </w:r>
    </w:p>
    <w:p w14:paraId="29332DAF" w14:textId="77777777" w:rsidR="005C40CB" w:rsidRDefault="005C40CB" w:rsidP="005C40CB">
      <w:pPr>
        <w:pStyle w:val="ConsNonformat"/>
        <w:widowControl/>
        <w:ind w:right="0"/>
        <w:rPr>
          <w:rFonts w:ascii="Times New Roman" w:hAnsi="Times New Roman"/>
        </w:rPr>
      </w:pPr>
      <w:r>
        <w:rPr>
          <w:rFonts w:ascii="Times New Roman" w:hAnsi="Times New Roman"/>
        </w:rPr>
        <w:t xml:space="preserve">          (права собственности, договора найма, договора аренды - нужное указать)</w:t>
      </w:r>
    </w:p>
    <w:p w14:paraId="2B6C6AC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согласно    прилагаемому    проекту    (проектной    документации) переустройства и (или) перепланировки жилого помещения.</w:t>
      </w:r>
    </w:p>
    <w:p w14:paraId="7948B3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Срок производства ремонтно-строительных работ с "__" _________ 20_ г.</w:t>
      </w:r>
    </w:p>
    <w:p w14:paraId="7508D48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по "__" _________ 20_ г.</w:t>
      </w:r>
    </w:p>
    <w:p w14:paraId="6ECD454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Режим производства ремонтно-строительных работ с _____ по ____часов в ________________ дни.</w:t>
      </w:r>
    </w:p>
    <w:p w14:paraId="53E7D51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Обязуюсь:</w:t>
      </w:r>
    </w:p>
    <w:p w14:paraId="7FE5B50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осуществить ремонтно-строительные работы  в   соответствии   с проектом (проектной документацией);</w:t>
      </w:r>
    </w:p>
    <w:p w14:paraId="2A5ED52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обеспечить свободный доступ к   месту   проведения   ремонтно - 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13247D6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N _______:</w:t>
      </w:r>
    </w:p>
    <w:p w14:paraId="79EBCDC1" w14:textId="77777777" w:rsidR="005C40CB" w:rsidRDefault="005C40CB" w:rsidP="005C40CB">
      <w:pPr>
        <w:pStyle w:val="ConsNonformat"/>
        <w:widowControl/>
        <w:ind w:right="0"/>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3620"/>
      </w:tblGrid>
      <w:tr w:rsidR="005C40CB" w14:paraId="0C3AAEFA" w14:textId="77777777" w:rsidTr="00830B2F">
        <w:trPr>
          <w:trHeight w:val="720"/>
        </w:trPr>
        <w:tc>
          <w:tcPr>
            <w:tcW w:w="540" w:type="dxa"/>
            <w:tcBorders>
              <w:top w:val="single" w:sz="6" w:space="0" w:color="auto"/>
              <w:left w:val="single" w:sz="6" w:space="0" w:color="auto"/>
              <w:bottom w:val="single" w:sz="6" w:space="0" w:color="auto"/>
              <w:right w:val="single" w:sz="6" w:space="0" w:color="auto"/>
            </w:tcBorders>
          </w:tcPr>
          <w:p w14:paraId="6641502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N </w:t>
            </w:r>
            <w:r>
              <w:rPr>
                <w:rFonts w:ascii="Times New Roman" w:hAnsi="Times New Roman"/>
                <w:sz w:val="24"/>
              </w:rPr>
              <w:br/>
              <w:t>п/п</w:t>
            </w:r>
          </w:p>
        </w:tc>
        <w:tc>
          <w:tcPr>
            <w:tcW w:w="1890" w:type="dxa"/>
            <w:tcBorders>
              <w:top w:val="single" w:sz="6" w:space="0" w:color="auto"/>
              <w:left w:val="single" w:sz="6" w:space="0" w:color="auto"/>
              <w:bottom w:val="single" w:sz="6" w:space="0" w:color="auto"/>
              <w:right w:val="single" w:sz="6" w:space="0" w:color="auto"/>
            </w:tcBorders>
          </w:tcPr>
          <w:p w14:paraId="72AE0AA4"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Фамилия, имя,</w:t>
            </w:r>
            <w:r>
              <w:rPr>
                <w:rFonts w:ascii="Times New Roman" w:hAnsi="Times New Roman"/>
                <w:sz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14:paraId="19DB212E"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Документ,    </w:t>
            </w:r>
            <w:r>
              <w:rPr>
                <w:rFonts w:ascii="Times New Roman" w:hAnsi="Times New Roman"/>
                <w:sz w:val="24"/>
              </w:rPr>
              <w:br/>
              <w:t xml:space="preserve">удостоверяющий  </w:t>
            </w:r>
            <w:r>
              <w:rPr>
                <w:rFonts w:ascii="Times New Roman" w:hAnsi="Times New Roman"/>
                <w:sz w:val="24"/>
              </w:rPr>
              <w:br/>
              <w:t xml:space="preserve">личность     </w:t>
            </w:r>
            <w:r>
              <w:rPr>
                <w:rFonts w:ascii="Times New Roman" w:hAnsi="Times New Roman"/>
                <w:sz w:val="24"/>
              </w:rPr>
              <w:br/>
              <w:t>(серия, номер, кем</w:t>
            </w:r>
            <w:r>
              <w:rPr>
                <w:rFonts w:ascii="Times New Roman" w:hAnsi="Times New Roman"/>
                <w:sz w:val="24"/>
              </w:rPr>
              <w:br/>
              <w:t xml:space="preserve">и когда выдан)  </w:t>
            </w:r>
          </w:p>
        </w:tc>
        <w:tc>
          <w:tcPr>
            <w:tcW w:w="3620" w:type="dxa"/>
            <w:tcBorders>
              <w:top w:val="single" w:sz="6" w:space="0" w:color="auto"/>
              <w:left w:val="single" w:sz="6" w:space="0" w:color="auto"/>
              <w:bottom w:val="single" w:sz="6" w:space="0" w:color="auto"/>
              <w:right w:val="single" w:sz="6" w:space="0" w:color="auto"/>
            </w:tcBorders>
          </w:tcPr>
          <w:p w14:paraId="06948EE6"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Подпись &lt;*&gt;</w:t>
            </w:r>
          </w:p>
        </w:tc>
      </w:tr>
      <w:tr w:rsidR="005C40CB" w14:paraId="68AD8CF5" w14:textId="77777777" w:rsidTr="00830B2F">
        <w:trPr>
          <w:trHeight w:val="240"/>
        </w:trPr>
        <w:tc>
          <w:tcPr>
            <w:tcW w:w="540" w:type="dxa"/>
            <w:tcBorders>
              <w:top w:val="single" w:sz="6" w:space="0" w:color="auto"/>
              <w:left w:val="single" w:sz="6" w:space="0" w:color="auto"/>
              <w:bottom w:val="single" w:sz="6" w:space="0" w:color="auto"/>
              <w:right w:val="single" w:sz="6" w:space="0" w:color="auto"/>
            </w:tcBorders>
          </w:tcPr>
          <w:p w14:paraId="425760B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D275482"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2      </w:t>
            </w:r>
          </w:p>
        </w:tc>
        <w:tc>
          <w:tcPr>
            <w:tcW w:w="2565" w:type="dxa"/>
            <w:tcBorders>
              <w:top w:val="single" w:sz="6" w:space="0" w:color="auto"/>
              <w:left w:val="single" w:sz="6" w:space="0" w:color="auto"/>
              <w:bottom w:val="single" w:sz="6" w:space="0" w:color="auto"/>
              <w:right w:val="single" w:sz="6" w:space="0" w:color="auto"/>
            </w:tcBorders>
          </w:tcPr>
          <w:p w14:paraId="58E1BFE3"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3        </w:t>
            </w:r>
          </w:p>
        </w:tc>
        <w:tc>
          <w:tcPr>
            <w:tcW w:w="3620" w:type="dxa"/>
            <w:tcBorders>
              <w:top w:val="single" w:sz="6" w:space="0" w:color="auto"/>
              <w:left w:val="single" w:sz="6" w:space="0" w:color="auto"/>
              <w:bottom w:val="single" w:sz="6" w:space="0" w:color="auto"/>
              <w:right w:val="single" w:sz="6" w:space="0" w:color="auto"/>
            </w:tcBorders>
          </w:tcPr>
          <w:p w14:paraId="678B5E4D"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4     </w:t>
            </w:r>
          </w:p>
        </w:tc>
      </w:tr>
      <w:tr w:rsidR="005C40CB" w14:paraId="136044A4"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5057CCD"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1E91B099"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5630952E"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20D7D703" w14:textId="77777777" w:rsidR="005C40CB" w:rsidRDefault="005C40CB" w:rsidP="00830B2F">
            <w:pPr>
              <w:pStyle w:val="ConsCell"/>
              <w:widowControl/>
              <w:ind w:right="0"/>
              <w:rPr>
                <w:rFonts w:ascii="Times New Roman" w:hAnsi="Times New Roman"/>
                <w:sz w:val="24"/>
              </w:rPr>
            </w:pPr>
          </w:p>
        </w:tc>
      </w:tr>
      <w:tr w:rsidR="005C40CB" w14:paraId="541AAF30"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F36040B"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06460A3E"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4803A3E5"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EB36AF2" w14:textId="77777777" w:rsidR="005C40CB" w:rsidRDefault="005C40CB" w:rsidP="00830B2F">
            <w:pPr>
              <w:pStyle w:val="ConsCell"/>
              <w:widowControl/>
              <w:ind w:right="0"/>
              <w:rPr>
                <w:rFonts w:ascii="Times New Roman" w:hAnsi="Times New Roman"/>
                <w:sz w:val="24"/>
              </w:rPr>
            </w:pPr>
          </w:p>
        </w:tc>
      </w:tr>
      <w:tr w:rsidR="005C40CB" w14:paraId="1FCB6D69"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1EBFA625"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3955ADE3"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26FCAC24"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664B047" w14:textId="77777777" w:rsidR="005C40CB" w:rsidRDefault="005C40CB" w:rsidP="00830B2F">
            <w:pPr>
              <w:pStyle w:val="ConsCell"/>
              <w:widowControl/>
              <w:ind w:right="0"/>
              <w:rPr>
                <w:rFonts w:ascii="Times New Roman" w:hAnsi="Times New Roman"/>
                <w:sz w:val="24"/>
              </w:rPr>
            </w:pPr>
          </w:p>
        </w:tc>
      </w:tr>
    </w:tbl>
    <w:p w14:paraId="2788FD66" w14:textId="77777777" w:rsidR="005C40CB" w:rsidRPr="00FF311F" w:rsidRDefault="005C40CB" w:rsidP="005C40CB">
      <w:pPr>
        <w:pStyle w:val="ConsNonformat"/>
        <w:widowControl/>
        <w:ind w:right="0"/>
        <w:rPr>
          <w:rFonts w:ascii="Times New Roman" w:hAnsi="Times New Roman"/>
          <w:sz w:val="18"/>
          <w:szCs w:val="18"/>
        </w:rPr>
      </w:pPr>
      <w:r w:rsidRPr="00FF311F">
        <w:rPr>
          <w:rFonts w:ascii="Times New Roman" w:hAnsi="Times New Roman"/>
          <w:sz w:val="22"/>
          <w:szCs w:val="18"/>
        </w:rPr>
        <w:t xml:space="preserve">    </w:t>
      </w:r>
      <w:r w:rsidRPr="00FF311F">
        <w:rPr>
          <w:rFonts w:ascii="Times New Roman" w:hAnsi="Times New Roman"/>
          <w:sz w:val="18"/>
          <w:szCs w:val="1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D6DFF2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К заявлению прилагаются следующие документы:</w:t>
      </w:r>
    </w:p>
    <w:p w14:paraId="0FE277DA" w14:textId="77777777" w:rsidR="005C40CB" w:rsidRDefault="005C40CB" w:rsidP="005C40CB">
      <w:pPr>
        <w:pStyle w:val="ConsNonformat"/>
        <w:widowControl/>
        <w:numPr>
          <w:ilvl w:val="0"/>
          <w:numId w:val="11"/>
        </w:numPr>
        <w:ind w:right="0"/>
        <w:rPr>
          <w:rFonts w:ascii="Times New Roman" w:hAnsi="Times New Roman"/>
          <w:sz w:val="24"/>
        </w:rPr>
      </w:pPr>
      <w:r>
        <w:rPr>
          <w:rFonts w:ascii="Times New Roman" w:hAnsi="Times New Roman"/>
          <w:sz w:val="24"/>
        </w:rPr>
        <w:t>__________________________________________________________________________</w:t>
      </w:r>
    </w:p>
    <w:p w14:paraId="7E1CA34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BB01C9B"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14:paraId="1E462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 на ___ листах;</w:t>
      </w:r>
    </w:p>
    <w:p w14:paraId="03BC75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2) проект (проектная документация) переустройства и (или) перепланировки жилого помещения на _____ листах;</w:t>
      </w:r>
    </w:p>
    <w:p w14:paraId="6FFA7B21" w14:textId="77777777" w:rsidR="005C40CB" w:rsidRDefault="005C40CB" w:rsidP="005C40CB">
      <w:pPr>
        <w:pStyle w:val="ConsNonformat"/>
        <w:widowControl/>
        <w:ind w:right="0"/>
        <w:rPr>
          <w:rFonts w:ascii="Times New Roman" w:hAnsi="Times New Roman"/>
          <w:sz w:val="24"/>
        </w:rPr>
      </w:pPr>
    </w:p>
    <w:p w14:paraId="37778C8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3) технический паспорт переустраиваемого и (или)  перепланируемого жилого помещения на _____ листах;</w:t>
      </w:r>
    </w:p>
    <w:p w14:paraId="0057D89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451BCFE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57037E4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6) иные документы: _______________________________________________</w:t>
      </w:r>
    </w:p>
    <w:p w14:paraId="3C0F415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(доверенности, выписки из уставов и др.)</w:t>
      </w:r>
    </w:p>
    <w:p w14:paraId="304B0D50" w14:textId="77777777" w:rsidR="005C40CB" w:rsidRDefault="005C40CB" w:rsidP="005C40CB">
      <w:pPr>
        <w:pStyle w:val="ConsNonformat"/>
        <w:widowControl/>
        <w:ind w:right="0"/>
        <w:rPr>
          <w:rFonts w:ascii="Times New Roman" w:hAnsi="Times New Roman"/>
          <w:sz w:val="24"/>
        </w:rPr>
      </w:pPr>
    </w:p>
    <w:p w14:paraId="4A4A73F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Подписи лиц, подавших заявление &lt;*&gt;:</w:t>
      </w:r>
    </w:p>
    <w:p w14:paraId="254F32D5" w14:textId="77777777" w:rsidR="005C40CB" w:rsidRDefault="005C40CB" w:rsidP="005C40CB">
      <w:pPr>
        <w:pStyle w:val="ConsNonformat"/>
        <w:widowControl/>
        <w:ind w:right="0"/>
        <w:rPr>
          <w:rFonts w:ascii="Times New Roman" w:hAnsi="Times New Roman"/>
          <w:sz w:val="24"/>
        </w:rPr>
      </w:pPr>
    </w:p>
    <w:p w14:paraId="6A5DCB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2B42A77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(дата)           (подпись заявителя) (расшифровка подписи</w:t>
      </w:r>
    </w:p>
    <w:p w14:paraId="371FEEA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5F1355C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3CDCC3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(дата)           (подпись заявителя) (расшифровка подписи</w:t>
      </w:r>
    </w:p>
    <w:p w14:paraId="091F500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114E5A1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5E3D32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 xml:space="preserve">       (дата)           (подпись заявителя) (расшифровка подписи</w:t>
      </w:r>
    </w:p>
    <w:p w14:paraId="1027E64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65BA996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
    <w:p w14:paraId="429BA2D7"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14:paraId="67C2E234" w14:textId="77777777" w:rsidR="005C40CB" w:rsidRDefault="005C40CB" w:rsidP="005C40CB">
      <w:pPr>
        <w:pStyle w:val="ConsNonformat"/>
        <w:widowControl/>
        <w:ind w:right="0"/>
        <w:rPr>
          <w:rFonts w:ascii="Times New Roman" w:hAnsi="Times New Roman"/>
        </w:rPr>
      </w:pPr>
      <w:r>
        <w:rPr>
          <w:rFonts w:ascii="Times New Roman" w:hAnsi="Times New Roman"/>
        </w:rPr>
        <w:t>(собственниками).</w:t>
      </w:r>
    </w:p>
    <w:p w14:paraId="3A6CC56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w:t>
      </w:r>
    </w:p>
    <w:p w14:paraId="79DDB21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(следующие позиции заполняются должностным лицом, принявшим заявление)</w:t>
      </w:r>
    </w:p>
    <w:p w14:paraId="49062CF8" w14:textId="77777777" w:rsidR="005C40CB" w:rsidRDefault="005C40CB" w:rsidP="005C40CB">
      <w:pPr>
        <w:pStyle w:val="ConsNonformat"/>
        <w:widowControl/>
        <w:ind w:right="0"/>
        <w:rPr>
          <w:rFonts w:ascii="Times New Roman" w:hAnsi="Times New Roman"/>
          <w:sz w:val="24"/>
        </w:rPr>
      </w:pPr>
    </w:p>
    <w:p w14:paraId="0CF7EF7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Документы представлены на приеме     "__" ________________ 20_ г.</w:t>
      </w:r>
    </w:p>
    <w:p w14:paraId="1EA9E1F3"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Входящий номер регистрации заявления _____________________________</w:t>
      </w:r>
    </w:p>
    <w:p w14:paraId="764DF2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Выдана расписка в получении документов  "__" ________________ 20_ г. N _______________</w:t>
      </w:r>
    </w:p>
    <w:p w14:paraId="276006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Расписку получил                                            "__" ________________ 20_ г.</w:t>
      </w:r>
    </w:p>
    <w:p w14:paraId="29EC54A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w:t>
      </w:r>
    </w:p>
    <w:p w14:paraId="6A77E9D9" w14:textId="77777777" w:rsidR="005C40CB" w:rsidRDefault="005C40CB" w:rsidP="005C40CB">
      <w:pPr>
        <w:pStyle w:val="ConsNonformat"/>
        <w:widowControl/>
        <w:ind w:right="0"/>
        <w:rPr>
          <w:rFonts w:ascii="Times New Roman" w:hAnsi="Times New Roman"/>
          <w:sz w:val="24"/>
        </w:rPr>
      </w:pPr>
      <w:r>
        <w:rPr>
          <w:rFonts w:ascii="Times New Roman" w:hAnsi="Times New Roman"/>
        </w:rPr>
        <w:t xml:space="preserve">                (подпись заявителя)</w:t>
      </w:r>
    </w:p>
    <w:p w14:paraId="1553149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w:t>
      </w:r>
    </w:p>
    <w:p w14:paraId="2F4A51EE"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(должность,</w:t>
      </w:r>
    </w:p>
    <w:p w14:paraId="5135E63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         ___________________</w:t>
      </w:r>
    </w:p>
    <w:p w14:paraId="1BCD7BC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Ф.И.О. должностного лица,                                            (подпись)</w:t>
      </w:r>
    </w:p>
    <w:p w14:paraId="3512A384" w14:textId="77777777" w:rsidR="005C40CB" w:rsidRDefault="005C40CB" w:rsidP="005C40CB">
      <w:pPr>
        <w:pStyle w:val="ConsNonformat"/>
        <w:widowControl/>
        <w:ind w:right="0"/>
        <w:rPr>
          <w:rFonts w:ascii="Times New Roman" w:hAnsi="Times New Roman"/>
          <w:sz w:val="24"/>
        </w:rPr>
      </w:pPr>
      <w:r>
        <w:t xml:space="preserve">        </w:t>
      </w:r>
      <w:r>
        <w:rPr>
          <w:rFonts w:ascii="Times New Roman" w:hAnsi="Times New Roman"/>
          <w:sz w:val="24"/>
        </w:rPr>
        <w:t>принявшего заявление)</w:t>
      </w:r>
    </w:p>
    <w:p w14:paraId="2717BC19" w14:textId="77777777" w:rsidR="005C40CB" w:rsidRDefault="005C40CB" w:rsidP="005C40CB">
      <w:pPr>
        <w:pStyle w:val="ConsNonformat"/>
        <w:widowControl/>
        <w:ind w:right="0"/>
        <w:rPr>
          <w:rFonts w:ascii="Times New Roman" w:hAnsi="Times New Roman"/>
          <w:sz w:val="24"/>
        </w:rPr>
      </w:pPr>
    </w:p>
    <w:p w14:paraId="5497C6F3" w14:textId="77777777" w:rsidR="005C40CB" w:rsidRDefault="005C40CB" w:rsidP="005C40CB">
      <w:pPr>
        <w:pStyle w:val="ConsNonformat"/>
        <w:widowControl/>
        <w:ind w:right="0"/>
        <w:rPr>
          <w:rFonts w:ascii="Times New Roman" w:hAnsi="Times New Roman"/>
          <w:sz w:val="24"/>
        </w:rPr>
      </w:pPr>
    </w:p>
    <w:p w14:paraId="5DB83723" w14:textId="77777777" w:rsidR="00490F77" w:rsidRDefault="00490F77" w:rsidP="003020D9">
      <w:pPr>
        <w:jc w:val="center"/>
        <w:rPr>
          <w:rFonts w:ascii="Times New Roman" w:hAnsi="Times New Roman"/>
          <w:b/>
          <w:sz w:val="24"/>
          <w:szCs w:val="24"/>
        </w:rPr>
      </w:pPr>
    </w:p>
    <w:p w14:paraId="7F2811E7" w14:textId="77777777" w:rsidR="005C40CB" w:rsidRDefault="005C40CB" w:rsidP="003020D9">
      <w:pPr>
        <w:jc w:val="center"/>
        <w:rPr>
          <w:rFonts w:ascii="Times New Roman" w:hAnsi="Times New Roman"/>
          <w:b/>
          <w:sz w:val="24"/>
          <w:szCs w:val="24"/>
        </w:rPr>
      </w:pPr>
    </w:p>
    <w:p w14:paraId="3F43C31A" w14:textId="77777777" w:rsidR="005C40CB" w:rsidRDefault="005C40CB" w:rsidP="003020D9">
      <w:pPr>
        <w:jc w:val="center"/>
        <w:rPr>
          <w:rFonts w:ascii="Times New Roman" w:hAnsi="Times New Roman"/>
          <w:b/>
          <w:sz w:val="24"/>
          <w:szCs w:val="24"/>
        </w:rPr>
      </w:pPr>
    </w:p>
    <w:p w14:paraId="25A0A3C6" w14:textId="77777777" w:rsidR="005C40CB" w:rsidRDefault="005C40CB" w:rsidP="003020D9">
      <w:pPr>
        <w:jc w:val="center"/>
        <w:rPr>
          <w:rFonts w:ascii="Times New Roman" w:hAnsi="Times New Roman"/>
          <w:b/>
          <w:sz w:val="24"/>
          <w:szCs w:val="24"/>
        </w:rPr>
      </w:pPr>
    </w:p>
    <w:p w14:paraId="1EB7A8EA" w14:textId="77777777" w:rsidR="005C40CB" w:rsidRDefault="005C40CB" w:rsidP="003020D9">
      <w:pPr>
        <w:jc w:val="center"/>
        <w:rPr>
          <w:rFonts w:ascii="Times New Roman" w:hAnsi="Times New Roman"/>
          <w:b/>
          <w:sz w:val="24"/>
          <w:szCs w:val="24"/>
        </w:rPr>
      </w:pPr>
    </w:p>
    <w:p w14:paraId="06D7E583" w14:textId="77777777" w:rsidR="005C40CB" w:rsidRDefault="005C40CB" w:rsidP="003020D9">
      <w:pPr>
        <w:jc w:val="center"/>
        <w:rPr>
          <w:rFonts w:ascii="Times New Roman" w:hAnsi="Times New Roman"/>
          <w:b/>
          <w:sz w:val="24"/>
          <w:szCs w:val="24"/>
        </w:rPr>
      </w:pPr>
    </w:p>
    <w:p w14:paraId="238C9787" w14:textId="77777777" w:rsidR="005C40CB" w:rsidRDefault="005C40CB" w:rsidP="003020D9">
      <w:pPr>
        <w:jc w:val="center"/>
        <w:rPr>
          <w:rFonts w:ascii="Times New Roman" w:hAnsi="Times New Roman"/>
          <w:b/>
          <w:sz w:val="24"/>
          <w:szCs w:val="24"/>
        </w:rPr>
      </w:pPr>
    </w:p>
    <w:p w14:paraId="639DCDB6" w14:textId="77777777" w:rsidR="005C40CB" w:rsidRDefault="005C40CB" w:rsidP="003020D9">
      <w:pPr>
        <w:jc w:val="center"/>
        <w:rPr>
          <w:rFonts w:ascii="Times New Roman" w:hAnsi="Times New Roman"/>
          <w:b/>
          <w:sz w:val="24"/>
          <w:szCs w:val="24"/>
        </w:rPr>
      </w:pPr>
    </w:p>
    <w:p w14:paraId="37E9BDBF" w14:textId="77777777" w:rsidR="005C40CB" w:rsidRDefault="005C40CB" w:rsidP="003020D9">
      <w:pPr>
        <w:jc w:val="center"/>
        <w:rPr>
          <w:rFonts w:ascii="Times New Roman" w:hAnsi="Times New Roman"/>
          <w:b/>
          <w:sz w:val="24"/>
          <w:szCs w:val="24"/>
        </w:rPr>
      </w:pPr>
    </w:p>
    <w:p w14:paraId="1D21212E" w14:textId="77777777" w:rsidR="005C40CB" w:rsidRDefault="005C40CB" w:rsidP="003020D9">
      <w:pPr>
        <w:jc w:val="center"/>
        <w:rPr>
          <w:rFonts w:ascii="Times New Roman" w:hAnsi="Times New Roman"/>
          <w:b/>
          <w:sz w:val="24"/>
          <w:szCs w:val="24"/>
        </w:rPr>
      </w:pPr>
    </w:p>
    <w:p w14:paraId="1B029E8E" w14:textId="77777777" w:rsidR="005C40CB" w:rsidRDefault="005C40CB" w:rsidP="003020D9">
      <w:pPr>
        <w:jc w:val="center"/>
        <w:rPr>
          <w:rFonts w:ascii="Times New Roman" w:hAnsi="Times New Roman"/>
          <w:b/>
          <w:sz w:val="24"/>
          <w:szCs w:val="24"/>
        </w:rPr>
      </w:pPr>
    </w:p>
    <w:p w14:paraId="4E8973F1" w14:textId="77777777" w:rsidR="005C40CB" w:rsidRDefault="005C40CB" w:rsidP="003020D9">
      <w:pPr>
        <w:jc w:val="center"/>
        <w:rPr>
          <w:rFonts w:ascii="Times New Roman" w:hAnsi="Times New Roman"/>
          <w:b/>
          <w:sz w:val="24"/>
          <w:szCs w:val="24"/>
        </w:rPr>
      </w:pPr>
    </w:p>
    <w:p w14:paraId="0A31D3E6" w14:textId="69B34A37" w:rsidR="00490F77" w:rsidRDefault="00490F77" w:rsidP="003020D9">
      <w:pPr>
        <w:jc w:val="center"/>
        <w:rPr>
          <w:rFonts w:ascii="Times New Roman" w:hAnsi="Times New Roman"/>
          <w:b/>
          <w:sz w:val="24"/>
          <w:szCs w:val="24"/>
        </w:rPr>
      </w:pPr>
    </w:p>
    <w:p w14:paraId="1E3317CB" w14:textId="77777777" w:rsidR="00FF311F" w:rsidRDefault="00FF311F" w:rsidP="003020D9">
      <w:pPr>
        <w:jc w:val="center"/>
        <w:rPr>
          <w:rFonts w:ascii="Times New Roman" w:hAnsi="Times New Roman"/>
          <w:b/>
          <w:sz w:val="24"/>
          <w:szCs w:val="24"/>
        </w:rPr>
      </w:pPr>
    </w:p>
    <w:p w14:paraId="349ACEE2" w14:textId="1D576765" w:rsidR="00490F77" w:rsidRDefault="00490F77" w:rsidP="003020D9">
      <w:pPr>
        <w:jc w:val="center"/>
        <w:rPr>
          <w:rFonts w:ascii="Times New Roman" w:hAnsi="Times New Roman"/>
          <w:b/>
          <w:sz w:val="24"/>
          <w:szCs w:val="24"/>
        </w:rPr>
      </w:pPr>
    </w:p>
    <w:p w14:paraId="3D2659AB" w14:textId="034AD602" w:rsidR="002310E7" w:rsidRDefault="002310E7" w:rsidP="003020D9">
      <w:pPr>
        <w:jc w:val="center"/>
        <w:rPr>
          <w:rFonts w:ascii="Times New Roman" w:hAnsi="Times New Roman"/>
          <w:b/>
          <w:sz w:val="24"/>
          <w:szCs w:val="24"/>
        </w:rPr>
      </w:pPr>
    </w:p>
    <w:p w14:paraId="6900B8E1" w14:textId="5BC18BBF" w:rsidR="002310E7" w:rsidRDefault="002310E7" w:rsidP="003020D9">
      <w:pPr>
        <w:jc w:val="center"/>
        <w:rPr>
          <w:rFonts w:ascii="Times New Roman" w:hAnsi="Times New Roman"/>
          <w:b/>
          <w:sz w:val="24"/>
          <w:szCs w:val="24"/>
        </w:rPr>
      </w:pPr>
    </w:p>
    <w:p w14:paraId="2B1B0078" w14:textId="45EDCC84" w:rsidR="002310E7" w:rsidRDefault="002310E7" w:rsidP="003020D9">
      <w:pPr>
        <w:jc w:val="center"/>
        <w:rPr>
          <w:rFonts w:ascii="Times New Roman" w:hAnsi="Times New Roman"/>
          <w:b/>
          <w:sz w:val="24"/>
          <w:szCs w:val="24"/>
        </w:rPr>
      </w:pPr>
    </w:p>
    <w:p w14:paraId="4ECBC463" w14:textId="7A39DB09" w:rsidR="002310E7" w:rsidRDefault="002310E7" w:rsidP="003020D9">
      <w:pPr>
        <w:jc w:val="center"/>
        <w:rPr>
          <w:rFonts w:ascii="Times New Roman" w:hAnsi="Times New Roman"/>
          <w:b/>
          <w:sz w:val="24"/>
          <w:szCs w:val="24"/>
        </w:rPr>
      </w:pPr>
    </w:p>
    <w:p w14:paraId="1894D6A4" w14:textId="77777777" w:rsidR="002310E7" w:rsidRDefault="002310E7" w:rsidP="003020D9">
      <w:pPr>
        <w:jc w:val="center"/>
        <w:rPr>
          <w:rFonts w:ascii="Times New Roman" w:hAnsi="Times New Roman"/>
          <w:b/>
          <w:sz w:val="24"/>
          <w:szCs w:val="24"/>
        </w:rPr>
      </w:pPr>
    </w:p>
    <w:p w14:paraId="31FF9403" w14:textId="77777777"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Приложение 2   </w:t>
      </w:r>
    </w:p>
    <w:p w14:paraId="34DDFDC0" w14:textId="77777777"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14:paraId="435C6D3E" w14:textId="42A9DE84" w:rsidR="00AF75E6" w:rsidRDefault="008B567A" w:rsidP="008B567A">
      <w:pPr>
        <w:spacing w:after="0"/>
        <w:ind w:left="5529"/>
        <w:jc w:val="both"/>
        <w:rPr>
          <w:rFonts w:ascii="Times New Roman" w:hAnsi="Times New Roman"/>
          <w:i/>
          <w:sz w:val="24"/>
          <w:szCs w:val="24"/>
        </w:rPr>
      </w:pPr>
      <w:r w:rsidRPr="00BA003F">
        <w:rPr>
          <w:rFonts w:ascii="Times New Roman" w:hAnsi="Times New Roman"/>
          <w:color w:val="000000"/>
        </w:rPr>
        <w:t>«</w:t>
      </w:r>
      <w:r w:rsidR="00BA003F" w:rsidRPr="00BA003F">
        <w:rPr>
          <w:rFonts w:ascii="Times New Roman" w:hAnsi="Times New Roman"/>
          <w:color w:val="000000"/>
        </w:rPr>
        <w:t>Перевод жилого помещения в нежилое помещение и нежилого помещения в жилое помещение</w:t>
      </w:r>
      <w:r w:rsidRPr="00BA003F">
        <w:rPr>
          <w:rFonts w:ascii="Times New Roman" w:hAnsi="Times New Roman"/>
          <w:color w:val="000000"/>
        </w:rPr>
        <w:t>»</w:t>
      </w:r>
      <w:r w:rsidRPr="008F3695">
        <w:rPr>
          <w:rFonts w:ascii="Times New Roman" w:hAnsi="Times New Roman"/>
        </w:rPr>
        <w:t xml:space="preserve"> на территории</w:t>
      </w:r>
      <w:r w:rsidR="00442604">
        <w:rPr>
          <w:rFonts w:ascii="Times New Roman" w:hAnsi="Times New Roman"/>
        </w:rPr>
        <w:t xml:space="preserve"> муниципального образования</w:t>
      </w:r>
      <w:r w:rsidRPr="008F3695">
        <w:rPr>
          <w:rFonts w:ascii="Times New Roman" w:hAnsi="Times New Roman"/>
        </w:rPr>
        <w:t xml:space="preserve"> </w:t>
      </w:r>
      <w:r w:rsidR="0051298C">
        <w:rPr>
          <w:rFonts w:ascii="Times New Roman" w:hAnsi="Times New Roman"/>
        </w:rPr>
        <w:t>Ягоднинское</w:t>
      </w:r>
      <w:r w:rsidRPr="008F3695">
        <w:rPr>
          <w:rFonts w:ascii="Times New Roman" w:hAnsi="Times New Roman"/>
        </w:rPr>
        <w:t xml:space="preserve"> сельское поселение Верхнекетского района Томской области</w:t>
      </w:r>
    </w:p>
    <w:p w14:paraId="4BD7A9BB" w14:textId="77777777"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 xml:space="preserve">Форма документа, подтверждающего принятие решения о </w:t>
      </w:r>
      <w:r w:rsidR="00F30B57">
        <w:rPr>
          <w:rFonts w:ascii="PT Astra Serif" w:hAnsi="PT Astra Serif" w:cs="PT Astra Serif"/>
          <w:b/>
          <w:bCs/>
          <w:sz w:val="23"/>
          <w:szCs w:val="23"/>
          <w:lang w:eastAsia="ru-RU"/>
        </w:rPr>
        <w:t>п</w:t>
      </w:r>
      <w:r w:rsidR="00F30B57" w:rsidRPr="00F30B57">
        <w:rPr>
          <w:rFonts w:ascii="PT Astra Serif" w:hAnsi="PT Astra Serif" w:cs="PT Astra Serif"/>
          <w:b/>
          <w:bCs/>
          <w:sz w:val="23"/>
          <w:szCs w:val="23"/>
          <w:lang w:eastAsia="ru-RU"/>
        </w:rPr>
        <w:t>еревод</w:t>
      </w:r>
      <w:r w:rsidR="00F30B57">
        <w:rPr>
          <w:rFonts w:ascii="PT Astra Serif" w:hAnsi="PT Astra Serif" w:cs="PT Astra Serif"/>
          <w:b/>
          <w:bCs/>
          <w:sz w:val="23"/>
          <w:szCs w:val="23"/>
          <w:lang w:eastAsia="ru-RU"/>
        </w:rPr>
        <w:t>е</w:t>
      </w:r>
      <w:r w:rsidR="00F30B57" w:rsidRPr="00F30B57">
        <w:rPr>
          <w:rFonts w:ascii="PT Astra Serif" w:hAnsi="PT Astra Serif" w:cs="PT Astra Serif"/>
          <w:b/>
          <w:bCs/>
          <w:sz w:val="23"/>
          <w:szCs w:val="23"/>
          <w:lang w:eastAsia="ru-RU"/>
        </w:rPr>
        <w:t xml:space="preserve"> жилого помещения в нежилое помещение и нежилого помещения в жилое помещение</w:t>
      </w:r>
    </w:p>
    <w:p w14:paraId="2B974C58" w14:textId="77777777" w:rsidR="00175C10" w:rsidRPr="005E2984" w:rsidRDefault="00175C10" w:rsidP="00175C10">
      <w:pPr>
        <w:pStyle w:val="Default"/>
        <w:rPr>
          <w:color w:val="auto"/>
          <w:sz w:val="23"/>
          <w:szCs w:val="23"/>
          <w:lang w:eastAsia="ru-RU"/>
        </w:rPr>
      </w:pPr>
    </w:p>
    <w:p w14:paraId="6658848A" w14:textId="77777777"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w:t>
      </w:r>
      <w:r w:rsidR="00F30B57">
        <w:rPr>
          <w:color w:val="auto"/>
          <w:sz w:val="23"/>
          <w:szCs w:val="23"/>
          <w:lang w:eastAsia="ru-RU"/>
        </w:rPr>
        <w:t>перевод</w:t>
      </w:r>
      <w:r w:rsidRPr="005E2984">
        <w:rPr>
          <w:color w:val="auto"/>
          <w:sz w:val="23"/>
          <w:szCs w:val="23"/>
          <w:lang w:eastAsia="ru-RU"/>
        </w:rPr>
        <w:t xml:space="preserve">) </w:t>
      </w:r>
    </w:p>
    <w:p w14:paraId="6CE1814A" w14:textId="77777777" w:rsidR="00F30B57" w:rsidRPr="002C0D6E" w:rsidRDefault="00F30B57" w:rsidP="00F30B57">
      <w:pPr>
        <w:spacing w:after="0" w:line="240" w:lineRule="auto"/>
        <w:jc w:val="right"/>
        <w:rPr>
          <w:sz w:val="16"/>
          <w:szCs w:val="16"/>
        </w:rPr>
      </w:pPr>
      <w:r w:rsidRPr="002C0D6E">
        <w:rPr>
          <w:sz w:val="16"/>
          <w:szCs w:val="16"/>
        </w:rPr>
        <w:t>Утв. постановлением Правительства РФ</w:t>
      </w:r>
    </w:p>
    <w:p w14:paraId="2229E7F3" w14:textId="77777777" w:rsidR="00F30B57" w:rsidRPr="002C0D6E" w:rsidRDefault="00F30B57" w:rsidP="00F30B57">
      <w:pPr>
        <w:spacing w:after="0" w:line="360" w:lineRule="auto"/>
        <w:jc w:val="right"/>
        <w:rPr>
          <w:sz w:val="16"/>
          <w:szCs w:val="16"/>
        </w:rPr>
      </w:pPr>
      <w:r w:rsidRPr="002C0D6E">
        <w:rPr>
          <w:sz w:val="16"/>
          <w:szCs w:val="16"/>
        </w:rPr>
        <w:t>от 10 августа 2005 г. № 502</w:t>
      </w:r>
    </w:p>
    <w:p w14:paraId="3CB416B1" w14:textId="77777777" w:rsidR="00F30B57" w:rsidRPr="002C0D6E" w:rsidRDefault="00F30B57" w:rsidP="00F30B57">
      <w:pPr>
        <w:spacing w:after="0" w:line="360" w:lineRule="auto"/>
        <w:rPr>
          <w:sz w:val="16"/>
          <w:szCs w:val="16"/>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F30B57" w14:paraId="550D7515" w14:textId="77777777" w:rsidTr="00830B2F">
        <w:tc>
          <w:tcPr>
            <w:tcW w:w="607" w:type="dxa"/>
            <w:vAlign w:val="bottom"/>
          </w:tcPr>
          <w:p w14:paraId="63D74DBB" w14:textId="77777777" w:rsidR="00F30B57" w:rsidRDefault="00F30B57" w:rsidP="00F30B57">
            <w:pPr>
              <w:spacing w:after="0" w:line="240" w:lineRule="auto"/>
            </w:pPr>
            <w:r>
              <w:t>Кому</w:t>
            </w:r>
          </w:p>
        </w:tc>
        <w:tc>
          <w:tcPr>
            <w:tcW w:w="4528" w:type="dxa"/>
            <w:tcBorders>
              <w:bottom w:val="single" w:sz="4" w:space="0" w:color="auto"/>
            </w:tcBorders>
            <w:vAlign w:val="bottom"/>
          </w:tcPr>
          <w:p w14:paraId="55CDD912" w14:textId="77777777" w:rsidR="00F30B57" w:rsidRDefault="00F30B57" w:rsidP="00F30B57">
            <w:pPr>
              <w:spacing w:after="0" w:line="240" w:lineRule="auto"/>
            </w:pPr>
          </w:p>
        </w:tc>
      </w:tr>
      <w:tr w:rsidR="00F30B57" w:rsidRPr="00BE6802" w14:paraId="25DD4FD3" w14:textId="77777777" w:rsidTr="00830B2F">
        <w:tc>
          <w:tcPr>
            <w:tcW w:w="607" w:type="dxa"/>
          </w:tcPr>
          <w:p w14:paraId="005195E7"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54F06847" w14:textId="77777777" w:rsidR="00F30B57" w:rsidRPr="00BE6802" w:rsidRDefault="00F30B57" w:rsidP="00F30B57">
            <w:pPr>
              <w:spacing w:after="0" w:line="240" w:lineRule="auto"/>
              <w:jc w:val="center"/>
              <w:rPr>
                <w:sz w:val="14"/>
                <w:szCs w:val="14"/>
              </w:rPr>
            </w:pPr>
            <w:r w:rsidRPr="00BE6802">
              <w:rPr>
                <w:sz w:val="14"/>
                <w:szCs w:val="14"/>
              </w:rPr>
              <w:t xml:space="preserve">(фамилия, имя, отчество </w:t>
            </w:r>
            <w:r>
              <w:rPr>
                <w:sz w:val="14"/>
                <w:szCs w:val="14"/>
              </w:rPr>
              <w:t xml:space="preserve">— </w:t>
            </w:r>
            <w:r w:rsidRPr="00BE6802">
              <w:rPr>
                <w:sz w:val="14"/>
                <w:szCs w:val="14"/>
              </w:rPr>
              <w:t>для граждан;</w:t>
            </w:r>
          </w:p>
        </w:tc>
      </w:tr>
      <w:tr w:rsidR="00F30B57" w14:paraId="2266FB5F" w14:textId="77777777" w:rsidTr="00830B2F">
        <w:tc>
          <w:tcPr>
            <w:tcW w:w="5135" w:type="dxa"/>
            <w:gridSpan w:val="2"/>
            <w:tcBorders>
              <w:bottom w:val="single" w:sz="4" w:space="0" w:color="auto"/>
            </w:tcBorders>
            <w:vAlign w:val="bottom"/>
          </w:tcPr>
          <w:p w14:paraId="364C2652" w14:textId="77777777" w:rsidR="00F30B57" w:rsidRDefault="00F30B57" w:rsidP="00F30B57">
            <w:pPr>
              <w:spacing w:after="0" w:line="240" w:lineRule="auto"/>
            </w:pPr>
          </w:p>
        </w:tc>
      </w:tr>
      <w:tr w:rsidR="00F30B57" w:rsidRPr="00BE6802" w14:paraId="44ECE712" w14:textId="77777777" w:rsidTr="00830B2F">
        <w:tc>
          <w:tcPr>
            <w:tcW w:w="5135" w:type="dxa"/>
            <w:gridSpan w:val="2"/>
            <w:tcBorders>
              <w:top w:val="single" w:sz="4" w:space="0" w:color="auto"/>
            </w:tcBorders>
          </w:tcPr>
          <w:p w14:paraId="63C62E59" w14:textId="77777777" w:rsidR="00F30B57" w:rsidRPr="00BE6802" w:rsidRDefault="00F30B57" w:rsidP="00F30B57">
            <w:pPr>
              <w:spacing w:after="0" w:line="240" w:lineRule="auto"/>
              <w:jc w:val="center"/>
              <w:rPr>
                <w:sz w:val="14"/>
                <w:szCs w:val="14"/>
              </w:rPr>
            </w:pPr>
            <w:r w:rsidRPr="00BE6802">
              <w:rPr>
                <w:sz w:val="14"/>
                <w:szCs w:val="14"/>
              </w:rPr>
              <w:t xml:space="preserve">полное наименование организации </w:t>
            </w:r>
            <w:r>
              <w:rPr>
                <w:sz w:val="14"/>
                <w:szCs w:val="14"/>
              </w:rPr>
              <w:t>—</w:t>
            </w:r>
          </w:p>
        </w:tc>
      </w:tr>
      <w:tr w:rsidR="00F30B57" w14:paraId="1BE4B81C" w14:textId="77777777" w:rsidTr="00830B2F">
        <w:tc>
          <w:tcPr>
            <w:tcW w:w="5135" w:type="dxa"/>
            <w:gridSpan w:val="2"/>
            <w:tcBorders>
              <w:bottom w:val="single" w:sz="4" w:space="0" w:color="auto"/>
            </w:tcBorders>
            <w:vAlign w:val="bottom"/>
          </w:tcPr>
          <w:p w14:paraId="4F69761B" w14:textId="77777777" w:rsidR="00F30B57" w:rsidRDefault="00F30B57" w:rsidP="00F30B57">
            <w:pPr>
              <w:spacing w:after="0" w:line="240" w:lineRule="auto"/>
            </w:pPr>
          </w:p>
        </w:tc>
      </w:tr>
      <w:tr w:rsidR="00F30B57" w:rsidRPr="00BE6802" w14:paraId="0162050D" w14:textId="77777777" w:rsidTr="00830B2F">
        <w:tc>
          <w:tcPr>
            <w:tcW w:w="5135" w:type="dxa"/>
            <w:gridSpan w:val="2"/>
            <w:tcBorders>
              <w:top w:val="single" w:sz="4" w:space="0" w:color="auto"/>
            </w:tcBorders>
          </w:tcPr>
          <w:p w14:paraId="3077DCE5" w14:textId="77777777" w:rsidR="00F30B57" w:rsidRPr="00BE6802" w:rsidRDefault="00F30B57" w:rsidP="00F30B57">
            <w:pPr>
              <w:spacing w:after="0" w:line="240" w:lineRule="auto"/>
              <w:jc w:val="center"/>
              <w:rPr>
                <w:sz w:val="14"/>
                <w:szCs w:val="14"/>
              </w:rPr>
            </w:pPr>
            <w:r w:rsidRPr="00BE6802">
              <w:rPr>
                <w:sz w:val="14"/>
                <w:szCs w:val="14"/>
              </w:rPr>
              <w:t>для юридических лиц)</w:t>
            </w:r>
          </w:p>
        </w:tc>
      </w:tr>
      <w:tr w:rsidR="00F30B57" w14:paraId="4BCE4466" w14:textId="77777777" w:rsidTr="00830B2F">
        <w:tc>
          <w:tcPr>
            <w:tcW w:w="5135" w:type="dxa"/>
            <w:gridSpan w:val="2"/>
            <w:tcBorders>
              <w:bottom w:val="single" w:sz="4" w:space="0" w:color="auto"/>
            </w:tcBorders>
            <w:vAlign w:val="bottom"/>
          </w:tcPr>
          <w:p w14:paraId="28687E9E" w14:textId="77777777" w:rsidR="00F30B57" w:rsidRDefault="00F30B57" w:rsidP="00F30B57">
            <w:pPr>
              <w:spacing w:after="0" w:line="240" w:lineRule="auto"/>
            </w:pPr>
          </w:p>
        </w:tc>
      </w:tr>
      <w:tr w:rsidR="00F30B57" w:rsidRPr="00BE6802" w14:paraId="289CA7C8" w14:textId="77777777" w:rsidTr="00830B2F">
        <w:tc>
          <w:tcPr>
            <w:tcW w:w="5135" w:type="dxa"/>
            <w:gridSpan w:val="2"/>
            <w:tcBorders>
              <w:top w:val="single" w:sz="4" w:space="0" w:color="auto"/>
            </w:tcBorders>
          </w:tcPr>
          <w:p w14:paraId="4322C998" w14:textId="77777777" w:rsidR="00F30B57" w:rsidRPr="00BE6802" w:rsidRDefault="00F30B57" w:rsidP="00F30B57">
            <w:pPr>
              <w:spacing w:after="0" w:line="240" w:lineRule="auto"/>
              <w:rPr>
                <w:sz w:val="14"/>
                <w:szCs w:val="14"/>
              </w:rPr>
            </w:pPr>
          </w:p>
        </w:tc>
      </w:tr>
      <w:tr w:rsidR="00F30B57" w14:paraId="6130668E" w14:textId="77777777" w:rsidTr="00830B2F">
        <w:tc>
          <w:tcPr>
            <w:tcW w:w="607" w:type="dxa"/>
            <w:vAlign w:val="bottom"/>
          </w:tcPr>
          <w:p w14:paraId="1CDD7C26" w14:textId="77777777" w:rsidR="00F30B57" w:rsidRDefault="00F30B57" w:rsidP="00F30B57">
            <w:pPr>
              <w:spacing w:after="0" w:line="240" w:lineRule="auto"/>
            </w:pPr>
            <w:r>
              <w:t>Куда</w:t>
            </w:r>
          </w:p>
        </w:tc>
        <w:tc>
          <w:tcPr>
            <w:tcW w:w="4528" w:type="dxa"/>
            <w:tcBorders>
              <w:bottom w:val="single" w:sz="4" w:space="0" w:color="auto"/>
            </w:tcBorders>
            <w:vAlign w:val="bottom"/>
          </w:tcPr>
          <w:p w14:paraId="77F08522" w14:textId="77777777" w:rsidR="00F30B57" w:rsidRDefault="00F30B57" w:rsidP="00F30B57">
            <w:pPr>
              <w:spacing w:after="0" w:line="240" w:lineRule="auto"/>
            </w:pPr>
          </w:p>
        </w:tc>
      </w:tr>
      <w:tr w:rsidR="00F30B57" w:rsidRPr="00BE6802" w14:paraId="20FA1D28" w14:textId="77777777" w:rsidTr="00830B2F">
        <w:tc>
          <w:tcPr>
            <w:tcW w:w="607" w:type="dxa"/>
          </w:tcPr>
          <w:p w14:paraId="18DB4382"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2EB9979D" w14:textId="77777777" w:rsidR="00F30B57" w:rsidRPr="00BE6802" w:rsidRDefault="00F30B57" w:rsidP="00F30B57">
            <w:pPr>
              <w:spacing w:after="0" w:line="240" w:lineRule="auto"/>
              <w:jc w:val="center"/>
              <w:rPr>
                <w:sz w:val="14"/>
                <w:szCs w:val="14"/>
              </w:rPr>
            </w:pPr>
            <w:r w:rsidRPr="00BE6802">
              <w:rPr>
                <w:sz w:val="14"/>
                <w:szCs w:val="14"/>
              </w:rPr>
              <w:t>(почтовый индекс</w:t>
            </w:r>
          </w:p>
        </w:tc>
      </w:tr>
      <w:tr w:rsidR="00F30B57" w14:paraId="67DC5893" w14:textId="77777777" w:rsidTr="00830B2F">
        <w:tc>
          <w:tcPr>
            <w:tcW w:w="5135" w:type="dxa"/>
            <w:gridSpan w:val="2"/>
            <w:tcBorders>
              <w:bottom w:val="single" w:sz="4" w:space="0" w:color="auto"/>
            </w:tcBorders>
            <w:vAlign w:val="bottom"/>
          </w:tcPr>
          <w:p w14:paraId="363D4712" w14:textId="77777777" w:rsidR="00F30B57" w:rsidRDefault="00F30B57" w:rsidP="00F30B57">
            <w:pPr>
              <w:spacing w:after="0" w:line="240" w:lineRule="auto"/>
            </w:pPr>
          </w:p>
        </w:tc>
      </w:tr>
      <w:tr w:rsidR="00F30B57" w:rsidRPr="00BE6802" w14:paraId="091D634A" w14:textId="77777777" w:rsidTr="00830B2F">
        <w:tc>
          <w:tcPr>
            <w:tcW w:w="5135" w:type="dxa"/>
            <w:gridSpan w:val="2"/>
            <w:tcBorders>
              <w:top w:val="single" w:sz="4" w:space="0" w:color="auto"/>
            </w:tcBorders>
          </w:tcPr>
          <w:p w14:paraId="0B3EF3D8" w14:textId="77777777" w:rsidR="00F30B57" w:rsidRPr="00BE6802" w:rsidRDefault="00F30B57" w:rsidP="00F30B57">
            <w:pPr>
              <w:spacing w:after="0" w:line="240" w:lineRule="auto"/>
              <w:jc w:val="center"/>
              <w:rPr>
                <w:sz w:val="14"/>
                <w:szCs w:val="14"/>
              </w:rPr>
            </w:pPr>
            <w:r w:rsidRPr="00BE6802">
              <w:rPr>
                <w:sz w:val="14"/>
                <w:szCs w:val="14"/>
              </w:rPr>
              <w:t>и адрес</w:t>
            </w:r>
            <w:r>
              <w:rPr>
                <w:sz w:val="14"/>
                <w:szCs w:val="14"/>
              </w:rPr>
              <w:t xml:space="preserve"> </w:t>
            </w:r>
            <w:r w:rsidRPr="00BE6802">
              <w:rPr>
                <w:sz w:val="14"/>
                <w:szCs w:val="14"/>
              </w:rPr>
              <w:t>заявителя</w:t>
            </w:r>
          </w:p>
        </w:tc>
      </w:tr>
      <w:tr w:rsidR="00F30B57" w14:paraId="310D21CB" w14:textId="77777777" w:rsidTr="00830B2F">
        <w:tc>
          <w:tcPr>
            <w:tcW w:w="5135" w:type="dxa"/>
            <w:gridSpan w:val="2"/>
            <w:tcBorders>
              <w:bottom w:val="single" w:sz="4" w:space="0" w:color="auto"/>
            </w:tcBorders>
            <w:vAlign w:val="bottom"/>
          </w:tcPr>
          <w:p w14:paraId="4776BBBD" w14:textId="77777777" w:rsidR="00F30B57" w:rsidRDefault="00F30B57" w:rsidP="00F30B57">
            <w:pPr>
              <w:spacing w:after="0" w:line="240" w:lineRule="auto"/>
            </w:pPr>
          </w:p>
        </w:tc>
      </w:tr>
      <w:tr w:rsidR="00F30B57" w:rsidRPr="00BE6802" w14:paraId="3A076331" w14:textId="77777777" w:rsidTr="00830B2F">
        <w:tc>
          <w:tcPr>
            <w:tcW w:w="5135" w:type="dxa"/>
            <w:gridSpan w:val="2"/>
            <w:tcBorders>
              <w:top w:val="single" w:sz="4" w:space="0" w:color="auto"/>
            </w:tcBorders>
          </w:tcPr>
          <w:p w14:paraId="5FD6444F" w14:textId="77777777" w:rsidR="00F30B57" w:rsidRPr="00BE6802" w:rsidRDefault="00F30B57" w:rsidP="00F30B57">
            <w:pPr>
              <w:spacing w:after="0" w:line="240" w:lineRule="auto"/>
              <w:jc w:val="center"/>
              <w:rPr>
                <w:sz w:val="14"/>
                <w:szCs w:val="14"/>
              </w:rPr>
            </w:pPr>
            <w:r w:rsidRPr="00BE6802">
              <w:rPr>
                <w:sz w:val="14"/>
                <w:szCs w:val="14"/>
              </w:rPr>
              <w:t>согласно заявлению</w:t>
            </w:r>
            <w:r>
              <w:rPr>
                <w:sz w:val="14"/>
                <w:szCs w:val="14"/>
              </w:rPr>
              <w:t xml:space="preserve"> </w:t>
            </w:r>
            <w:r w:rsidRPr="00BE6802">
              <w:rPr>
                <w:sz w:val="14"/>
                <w:szCs w:val="14"/>
              </w:rPr>
              <w:t>о переводе)</w:t>
            </w:r>
          </w:p>
        </w:tc>
      </w:tr>
      <w:tr w:rsidR="00F30B57" w14:paraId="4EDEED31" w14:textId="77777777" w:rsidTr="00830B2F">
        <w:tc>
          <w:tcPr>
            <w:tcW w:w="5135" w:type="dxa"/>
            <w:gridSpan w:val="2"/>
            <w:tcBorders>
              <w:bottom w:val="single" w:sz="4" w:space="0" w:color="auto"/>
            </w:tcBorders>
            <w:vAlign w:val="bottom"/>
          </w:tcPr>
          <w:p w14:paraId="48751622" w14:textId="77777777" w:rsidR="00F30B57" w:rsidRDefault="00F30B57" w:rsidP="00F30B57">
            <w:pPr>
              <w:spacing w:after="0" w:line="240" w:lineRule="auto"/>
            </w:pPr>
          </w:p>
        </w:tc>
      </w:tr>
      <w:tr w:rsidR="00F30B57" w:rsidRPr="00BE6802" w14:paraId="48C1C4B8" w14:textId="77777777" w:rsidTr="00830B2F">
        <w:tc>
          <w:tcPr>
            <w:tcW w:w="5135" w:type="dxa"/>
            <w:gridSpan w:val="2"/>
            <w:tcBorders>
              <w:top w:val="single" w:sz="4" w:space="0" w:color="auto"/>
            </w:tcBorders>
          </w:tcPr>
          <w:p w14:paraId="593E5EA5" w14:textId="77777777" w:rsidR="00F30B57" w:rsidRPr="00BE6802" w:rsidRDefault="00F30B57" w:rsidP="00F30B57">
            <w:pPr>
              <w:spacing w:after="0" w:line="240" w:lineRule="auto"/>
              <w:rPr>
                <w:sz w:val="14"/>
                <w:szCs w:val="14"/>
              </w:rPr>
            </w:pPr>
          </w:p>
        </w:tc>
      </w:tr>
    </w:tbl>
    <w:p w14:paraId="4CA4AC72" w14:textId="77777777" w:rsidR="00F30B57" w:rsidRDefault="00F30B57" w:rsidP="00F30B57">
      <w:pPr>
        <w:spacing w:after="0" w:line="240" w:lineRule="auto"/>
        <w:rPr>
          <w:sz w:val="28"/>
          <w:szCs w:val="28"/>
        </w:rPr>
      </w:pPr>
    </w:p>
    <w:p w14:paraId="647876F1" w14:textId="77777777" w:rsidR="00F30B57" w:rsidRPr="002C0D6E" w:rsidRDefault="00F30B57" w:rsidP="00F30B57">
      <w:pPr>
        <w:spacing w:after="0" w:line="240" w:lineRule="auto"/>
        <w:rPr>
          <w:sz w:val="28"/>
          <w:szCs w:val="28"/>
        </w:rPr>
      </w:pPr>
    </w:p>
    <w:p w14:paraId="7C77DA1B" w14:textId="77777777" w:rsidR="00F30B57" w:rsidRPr="002C0D6E" w:rsidRDefault="00F30B57" w:rsidP="00F30B57">
      <w:pPr>
        <w:spacing w:after="0" w:line="240" w:lineRule="auto"/>
        <w:jc w:val="center"/>
        <w:rPr>
          <w:b/>
          <w:bCs/>
          <w:sz w:val="28"/>
          <w:szCs w:val="28"/>
        </w:rPr>
      </w:pPr>
      <w:r w:rsidRPr="002C0D6E">
        <w:rPr>
          <w:b/>
          <w:bCs/>
          <w:caps/>
          <w:spacing w:val="60"/>
          <w:sz w:val="28"/>
          <w:szCs w:val="28"/>
        </w:rPr>
        <w:t>Уведомление</w:t>
      </w:r>
      <w:r w:rsidRPr="002C0D6E">
        <w:rPr>
          <w:b/>
          <w:bCs/>
          <w:caps/>
          <w:spacing w:val="60"/>
          <w:sz w:val="28"/>
          <w:szCs w:val="28"/>
        </w:rPr>
        <w:br/>
      </w:r>
      <w:r w:rsidRPr="002C0D6E">
        <w:rPr>
          <w:b/>
          <w:bCs/>
          <w:sz w:val="28"/>
          <w:szCs w:val="28"/>
        </w:rPr>
        <w:t>о переводе (отказе в переводе)</w:t>
      </w:r>
      <w:r w:rsidRPr="002C0D6E">
        <w:rPr>
          <w:b/>
          <w:bCs/>
          <w:sz w:val="28"/>
          <w:szCs w:val="28"/>
        </w:rPr>
        <w:br/>
        <w:t>жилого (нежилого) помещения в нежилое (жилое) помещение</w:t>
      </w:r>
    </w:p>
    <w:p w14:paraId="1CF746DB" w14:textId="77777777" w:rsidR="00F30B57" w:rsidRDefault="00F30B57" w:rsidP="00F30B57">
      <w:pPr>
        <w:spacing w:after="0" w:line="240" w:lineRule="auto"/>
        <w:rPr>
          <w:sz w:val="28"/>
          <w:szCs w:val="28"/>
        </w:rPr>
      </w:pPr>
    </w:p>
    <w:p w14:paraId="5565FB93" w14:textId="77777777" w:rsidR="00F30B57" w:rsidRPr="002C0D6E" w:rsidRDefault="00F30B57" w:rsidP="00F30B57">
      <w:pPr>
        <w:spacing w:after="0" w:line="240" w:lineRule="auto"/>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43602B7A" w14:textId="77777777" w:rsidTr="00830B2F">
        <w:tc>
          <w:tcPr>
            <w:tcW w:w="9638" w:type="dxa"/>
            <w:gridSpan w:val="2"/>
            <w:tcBorders>
              <w:bottom w:val="single" w:sz="4" w:space="0" w:color="auto"/>
            </w:tcBorders>
            <w:vAlign w:val="bottom"/>
          </w:tcPr>
          <w:p w14:paraId="44712333" w14:textId="77777777" w:rsidR="00F30B57" w:rsidRDefault="00F30B57" w:rsidP="00F30B57">
            <w:pPr>
              <w:spacing w:after="0" w:line="240" w:lineRule="auto"/>
            </w:pPr>
          </w:p>
        </w:tc>
      </w:tr>
      <w:tr w:rsidR="00F30B57" w:rsidRPr="002A2179" w14:paraId="0E98401D" w14:textId="77777777" w:rsidTr="00830B2F">
        <w:tc>
          <w:tcPr>
            <w:tcW w:w="9638" w:type="dxa"/>
            <w:gridSpan w:val="2"/>
            <w:tcBorders>
              <w:top w:val="single" w:sz="4" w:space="0" w:color="auto"/>
            </w:tcBorders>
          </w:tcPr>
          <w:p w14:paraId="5B70B9E4" w14:textId="77777777" w:rsidR="00F30B57" w:rsidRPr="002A2179" w:rsidRDefault="00F30B57" w:rsidP="00F30B57">
            <w:pPr>
              <w:spacing w:after="0" w:line="240" w:lineRule="auto"/>
              <w:jc w:val="center"/>
              <w:rPr>
                <w:sz w:val="14"/>
                <w:szCs w:val="14"/>
              </w:rPr>
            </w:pPr>
            <w:r w:rsidRPr="002A2179">
              <w:rPr>
                <w:sz w:val="14"/>
                <w:szCs w:val="14"/>
              </w:rPr>
              <w:t>(полное наименование органа местного самоуправления,</w:t>
            </w:r>
          </w:p>
        </w:tc>
      </w:tr>
      <w:tr w:rsidR="00F30B57" w14:paraId="33C7E562" w14:textId="77777777" w:rsidTr="00830B2F">
        <w:tc>
          <w:tcPr>
            <w:tcW w:w="9533" w:type="dxa"/>
            <w:tcBorders>
              <w:bottom w:val="single" w:sz="4" w:space="0" w:color="auto"/>
            </w:tcBorders>
            <w:vAlign w:val="bottom"/>
          </w:tcPr>
          <w:p w14:paraId="01E05BAD" w14:textId="77777777" w:rsidR="00F30B57" w:rsidRDefault="00F30B57" w:rsidP="00F30B57">
            <w:pPr>
              <w:spacing w:after="0" w:line="240" w:lineRule="auto"/>
            </w:pPr>
          </w:p>
        </w:tc>
        <w:tc>
          <w:tcPr>
            <w:tcW w:w="105" w:type="dxa"/>
            <w:vAlign w:val="bottom"/>
          </w:tcPr>
          <w:p w14:paraId="1729A5BC" w14:textId="77777777" w:rsidR="00F30B57" w:rsidRDefault="00F30B57" w:rsidP="00F30B57">
            <w:pPr>
              <w:spacing w:after="0" w:line="240" w:lineRule="auto"/>
              <w:jc w:val="right"/>
            </w:pPr>
            <w:r>
              <w:t>,</w:t>
            </w:r>
          </w:p>
        </w:tc>
      </w:tr>
      <w:tr w:rsidR="00F30B57" w:rsidRPr="002A2179" w14:paraId="18CC23AA" w14:textId="77777777" w:rsidTr="00830B2F">
        <w:tc>
          <w:tcPr>
            <w:tcW w:w="9533" w:type="dxa"/>
            <w:tcBorders>
              <w:top w:val="single" w:sz="4" w:space="0" w:color="auto"/>
            </w:tcBorders>
          </w:tcPr>
          <w:p w14:paraId="16B7A10B" w14:textId="77777777" w:rsidR="00F30B57" w:rsidRPr="002A2179" w:rsidRDefault="00F30B57" w:rsidP="00F30B57">
            <w:pPr>
              <w:spacing w:after="0" w:line="240" w:lineRule="auto"/>
              <w:jc w:val="center"/>
              <w:rPr>
                <w:sz w:val="14"/>
                <w:szCs w:val="14"/>
              </w:rPr>
            </w:pPr>
            <w:r w:rsidRPr="002A2179">
              <w:rPr>
                <w:sz w:val="14"/>
                <w:szCs w:val="14"/>
              </w:rPr>
              <w:t>осуществляющего перевод помещения)</w:t>
            </w:r>
          </w:p>
        </w:tc>
        <w:tc>
          <w:tcPr>
            <w:tcW w:w="105" w:type="dxa"/>
          </w:tcPr>
          <w:p w14:paraId="1DA9DE91" w14:textId="77777777" w:rsidR="00F30B57" w:rsidRPr="002A2179" w:rsidRDefault="00F30B57" w:rsidP="00F30B57">
            <w:pPr>
              <w:spacing w:after="0" w:line="240" w:lineRule="auto"/>
              <w:rPr>
                <w:sz w:val="14"/>
                <w:szCs w:val="14"/>
              </w:rPr>
            </w:pPr>
          </w:p>
        </w:tc>
      </w:tr>
    </w:tbl>
    <w:p w14:paraId="6A80F311" w14:textId="77777777" w:rsidR="00F30B57" w:rsidRPr="0002155B" w:rsidRDefault="00F30B57" w:rsidP="00F30B57">
      <w:pPr>
        <w:spacing w:after="0" w:line="240" w:lineRule="auto"/>
        <w:jc w:val="both"/>
      </w:pPr>
      <w:r w:rsidRPr="0002155B">
        <w:t>рассмотрев представленные в соответствии с частью 2 статьи 23 Жилищного кодекса Российской Федерации документы о переводе помещения общей</w:t>
      </w:r>
      <w:r>
        <w:t xml:space="preserve"> </w:t>
      </w:r>
      <w:r w:rsidRPr="0002155B">
        <w:t>площадью ____</w:t>
      </w:r>
      <w:r>
        <w:t>__</w:t>
      </w:r>
      <w:r w:rsidRPr="0002155B">
        <w:t>____</w:t>
      </w:r>
      <w:r>
        <w:t> </w:t>
      </w:r>
      <w:r w:rsidRPr="0002155B">
        <w:t>кв.</w:t>
      </w:r>
      <w:r>
        <w:t> </w:t>
      </w:r>
      <w:r w:rsidRPr="0002155B">
        <w:t>м, находящегося по адресу: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5CC1F255" w14:textId="77777777" w:rsidTr="00830B2F">
        <w:tc>
          <w:tcPr>
            <w:tcW w:w="9638" w:type="dxa"/>
            <w:tcBorders>
              <w:bottom w:val="single" w:sz="4" w:space="0" w:color="auto"/>
            </w:tcBorders>
            <w:vAlign w:val="bottom"/>
          </w:tcPr>
          <w:p w14:paraId="6FF9C9DC" w14:textId="77777777" w:rsidR="00F30B57" w:rsidRDefault="00F30B57" w:rsidP="00F30B57">
            <w:pPr>
              <w:spacing w:after="0" w:line="240" w:lineRule="auto"/>
            </w:pPr>
          </w:p>
        </w:tc>
      </w:tr>
      <w:tr w:rsidR="00F30B57" w:rsidRPr="002A2179" w14:paraId="554C3A9D" w14:textId="77777777" w:rsidTr="00830B2F">
        <w:tc>
          <w:tcPr>
            <w:tcW w:w="9638" w:type="dxa"/>
            <w:tcBorders>
              <w:top w:val="single" w:sz="4" w:space="0" w:color="auto"/>
            </w:tcBorders>
          </w:tcPr>
          <w:p w14:paraId="177A98FF" w14:textId="77777777" w:rsidR="00F30B57" w:rsidRPr="0002155B" w:rsidRDefault="00F30B57" w:rsidP="00F30B57">
            <w:pPr>
              <w:spacing w:after="0" w:line="240" w:lineRule="auto"/>
              <w:jc w:val="center"/>
              <w:rPr>
                <w:sz w:val="14"/>
                <w:szCs w:val="14"/>
              </w:rPr>
            </w:pPr>
            <w:r w:rsidRPr="0002155B">
              <w:rPr>
                <w:sz w:val="14"/>
                <w:szCs w:val="14"/>
              </w:rPr>
              <w:t>(наименование городского или сельского поселения)</w:t>
            </w:r>
          </w:p>
        </w:tc>
      </w:tr>
      <w:tr w:rsidR="00F30B57" w14:paraId="645F00E3" w14:textId="77777777" w:rsidTr="00830B2F">
        <w:tc>
          <w:tcPr>
            <w:tcW w:w="9638" w:type="dxa"/>
            <w:tcBorders>
              <w:bottom w:val="single" w:sz="4" w:space="0" w:color="auto"/>
            </w:tcBorders>
            <w:vAlign w:val="bottom"/>
          </w:tcPr>
          <w:p w14:paraId="687179EA" w14:textId="77777777" w:rsidR="00F30B57" w:rsidRDefault="00F30B57" w:rsidP="00F30B57">
            <w:pPr>
              <w:spacing w:after="0" w:line="240" w:lineRule="auto"/>
            </w:pPr>
          </w:p>
        </w:tc>
      </w:tr>
      <w:tr w:rsidR="00F30B57" w:rsidRPr="002A2179" w14:paraId="66C8ED08" w14:textId="77777777" w:rsidTr="00830B2F">
        <w:tc>
          <w:tcPr>
            <w:tcW w:w="9638" w:type="dxa"/>
            <w:tcBorders>
              <w:top w:val="single" w:sz="4" w:space="0" w:color="auto"/>
            </w:tcBorders>
          </w:tcPr>
          <w:p w14:paraId="2BB20079" w14:textId="77777777" w:rsidR="00F30B57" w:rsidRPr="002A2179" w:rsidRDefault="00F30B57" w:rsidP="00F30B57">
            <w:pPr>
              <w:spacing w:after="0" w:line="240" w:lineRule="auto"/>
              <w:jc w:val="center"/>
              <w:rPr>
                <w:sz w:val="14"/>
                <w:szCs w:val="14"/>
              </w:rPr>
            </w:pPr>
            <w:r w:rsidRPr="0002155B">
              <w:rPr>
                <w:sz w:val="14"/>
                <w:szCs w:val="14"/>
              </w:rPr>
              <w:t>(наименование улицы, площади, проспекта, бульвара, проезда и т.</w:t>
            </w:r>
            <w:r>
              <w:rPr>
                <w:sz w:val="14"/>
                <w:szCs w:val="14"/>
              </w:rPr>
              <w:t xml:space="preserve"> </w:t>
            </w:r>
            <w:r w:rsidRPr="0002155B">
              <w:rPr>
                <w:sz w:val="14"/>
                <w:szCs w:val="14"/>
              </w:rPr>
              <w:t>п.)</w:t>
            </w:r>
          </w:p>
        </w:tc>
      </w:tr>
    </w:tbl>
    <w:p w14:paraId="453A4C42" w14:textId="77777777" w:rsidR="00F30B57" w:rsidRPr="00A92475" w:rsidRDefault="00F30B57" w:rsidP="00F30B57">
      <w:pPr>
        <w:spacing w:after="0" w:line="240" w:lineRule="auto"/>
        <w:rPr>
          <w:sz w:val="2"/>
          <w:szCs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F30B57" w14:paraId="077E3D1D" w14:textId="77777777" w:rsidTr="00830B2F">
        <w:tc>
          <w:tcPr>
            <w:tcW w:w="448" w:type="dxa"/>
            <w:vAlign w:val="bottom"/>
          </w:tcPr>
          <w:p w14:paraId="688C5F95" w14:textId="77777777" w:rsidR="00F30B57" w:rsidRDefault="00F30B57" w:rsidP="00F30B57">
            <w:pPr>
              <w:spacing w:after="0" w:line="240" w:lineRule="auto"/>
            </w:pPr>
            <w:r>
              <w:t>дом</w:t>
            </w:r>
          </w:p>
        </w:tc>
        <w:tc>
          <w:tcPr>
            <w:tcW w:w="1428" w:type="dxa"/>
            <w:tcBorders>
              <w:bottom w:val="single" w:sz="4" w:space="0" w:color="auto"/>
            </w:tcBorders>
            <w:vAlign w:val="bottom"/>
          </w:tcPr>
          <w:p w14:paraId="6C3BCEA3" w14:textId="77777777" w:rsidR="00F30B57" w:rsidRDefault="00F30B57" w:rsidP="00F30B57">
            <w:pPr>
              <w:spacing w:after="0" w:line="240" w:lineRule="auto"/>
              <w:jc w:val="center"/>
            </w:pPr>
          </w:p>
        </w:tc>
        <w:tc>
          <w:tcPr>
            <w:tcW w:w="140" w:type="dxa"/>
            <w:vAlign w:val="bottom"/>
          </w:tcPr>
          <w:p w14:paraId="4D73388D" w14:textId="77777777" w:rsidR="00F30B57" w:rsidRDefault="00F30B57" w:rsidP="00F30B57">
            <w:pPr>
              <w:spacing w:after="0" w:line="240" w:lineRule="auto"/>
            </w:pPr>
            <w:r>
              <w:t>,</w:t>
            </w:r>
          </w:p>
        </w:tc>
        <w:tc>
          <w:tcPr>
            <w:tcW w:w="2744" w:type="dxa"/>
            <w:tcBorders>
              <w:bottom w:val="single" w:sz="4" w:space="0" w:color="auto"/>
            </w:tcBorders>
            <w:vAlign w:val="bottom"/>
          </w:tcPr>
          <w:p w14:paraId="584D6472" w14:textId="77777777" w:rsidR="00F30B57" w:rsidRDefault="00F30B57" w:rsidP="00F30B57">
            <w:pPr>
              <w:spacing w:after="0" w:line="240" w:lineRule="auto"/>
            </w:pPr>
            <w:r>
              <w:t>корпус (владение, строение)</w:t>
            </w:r>
          </w:p>
        </w:tc>
        <w:tc>
          <w:tcPr>
            <w:tcW w:w="2911" w:type="dxa"/>
            <w:tcBorders>
              <w:bottom w:val="single" w:sz="4" w:space="0" w:color="auto"/>
            </w:tcBorders>
            <w:vAlign w:val="bottom"/>
          </w:tcPr>
          <w:p w14:paraId="2C13407B" w14:textId="77777777" w:rsidR="00F30B57" w:rsidRDefault="00F30B57" w:rsidP="00F30B57">
            <w:pPr>
              <w:spacing w:after="0" w:line="240" w:lineRule="auto"/>
              <w:jc w:val="center"/>
            </w:pPr>
          </w:p>
        </w:tc>
        <w:tc>
          <w:tcPr>
            <w:tcW w:w="434" w:type="dxa"/>
            <w:vAlign w:val="bottom"/>
          </w:tcPr>
          <w:p w14:paraId="799D8B11" w14:textId="77777777" w:rsidR="00F30B57" w:rsidRDefault="00F30B57" w:rsidP="00F30B57">
            <w:pPr>
              <w:spacing w:after="0" w:line="240" w:lineRule="auto"/>
            </w:pPr>
            <w:r>
              <w:t>, кв.</w:t>
            </w:r>
          </w:p>
        </w:tc>
        <w:tc>
          <w:tcPr>
            <w:tcW w:w="1428" w:type="dxa"/>
            <w:tcBorders>
              <w:bottom w:val="single" w:sz="4" w:space="0" w:color="auto"/>
            </w:tcBorders>
            <w:vAlign w:val="bottom"/>
          </w:tcPr>
          <w:p w14:paraId="2BED09F5" w14:textId="77777777" w:rsidR="00F30B57" w:rsidRDefault="00F30B57" w:rsidP="00F30B57">
            <w:pPr>
              <w:spacing w:after="0" w:line="240" w:lineRule="auto"/>
              <w:jc w:val="center"/>
            </w:pPr>
          </w:p>
        </w:tc>
        <w:tc>
          <w:tcPr>
            <w:tcW w:w="105" w:type="dxa"/>
            <w:vAlign w:val="bottom"/>
          </w:tcPr>
          <w:p w14:paraId="3FA3BC5E" w14:textId="77777777" w:rsidR="00F30B57" w:rsidRDefault="00F30B57" w:rsidP="00F30B57">
            <w:pPr>
              <w:spacing w:after="0" w:line="240" w:lineRule="auto"/>
              <w:jc w:val="right"/>
            </w:pPr>
            <w:r>
              <w:t>,</w:t>
            </w:r>
          </w:p>
        </w:tc>
      </w:tr>
      <w:tr w:rsidR="00F30B57" w:rsidRPr="00A92475" w14:paraId="4AE2B236" w14:textId="77777777" w:rsidTr="00830B2F">
        <w:tc>
          <w:tcPr>
            <w:tcW w:w="448" w:type="dxa"/>
          </w:tcPr>
          <w:p w14:paraId="10FB48A5"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131EA3E2" w14:textId="77777777" w:rsidR="00F30B57" w:rsidRPr="00A92475" w:rsidRDefault="00F30B57" w:rsidP="00F30B57">
            <w:pPr>
              <w:spacing w:after="0" w:line="240" w:lineRule="auto"/>
              <w:rPr>
                <w:sz w:val="14"/>
                <w:szCs w:val="14"/>
              </w:rPr>
            </w:pPr>
          </w:p>
        </w:tc>
        <w:tc>
          <w:tcPr>
            <w:tcW w:w="140" w:type="dxa"/>
          </w:tcPr>
          <w:p w14:paraId="1981C296" w14:textId="77777777" w:rsidR="00F30B57" w:rsidRPr="00A92475" w:rsidRDefault="00F30B57" w:rsidP="00F30B57">
            <w:pPr>
              <w:spacing w:after="0" w:line="240" w:lineRule="auto"/>
              <w:jc w:val="center"/>
              <w:rPr>
                <w:sz w:val="14"/>
                <w:szCs w:val="14"/>
              </w:rPr>
            </w:pPr>
          </w:p>
        </w:tc>
        <w:tc>
          <w:tcPr>
            <w:tcW w:w="2744" w:type="dxa"/>
            <w:tcBorders>
              <w:top w:val="single" w:sz="4" w:space="0" w:color="auto"/>
            </w:tcBorders>
          </w:tcPr>
          <w:p w14:paraId="2212B1C9" w14:textId="77777777" w:rsidR="00F30B57" w:rsidRPr="00A92475" w:rsidRDefault="00F30B57" w:rsidP="00F30B57">
            <w:pPr>
              <w:spacing w:after="0" w:line="240" w:lineRule="auto"/>
              <w:jc w:val="center"/>
              <w:rPr>
                <w:sz w:val="14"/>
                <w:szCs w:val="14"/>
              </w:rPr>
            </w:pPr>
            <w:r>
              <w:rPr>
                <w:sz w:val="14"/>
                <w:szCs w:val="14"/>
              </w:rPr>
              <w:t>(ненужное зачеркнуть)</w:t>
            </w:r>
          </w:p>
        </w:tc>
        <w:tc>
          <w:tcPr>
            <w:tcW w:w="2911" w:type="dxa"/>
            <w:tcBorders>
              <w:top w:val="single" w:sz="4" w:space="0" w:color="auto"/>
            </w:tcBorders>
          </w:tcPr>
          <w:p w14:paraId="423B35D3" w14:textId="77777777" w:rsidR="00F30B57" w:rsidRPr="00A92475" w:rsidRDefault="00F30B57" w:rsidP="00F30B57">
            <w:pPr>
              <w:spacing w:after="0" w:line="240" w:lineRule="auto"/>
              <w:rPr>
                <w:sz w:val="14"/>
                <w:szCs w:val="14"/>
              </w:rPr>
            </w:pPr>
          </w:p>
        </w:tc>
        <w:tc>
          <w:tcPr>
            <w:tcW w:w="434" w:type="dxa"/>
          </w:tcPr>
          <w:p w14:paraId="748CB644"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55394E01" w14:textId="77777777" w:rsidR="00F30B57" w:rsidRPr="00A92475" w:rsidRDefault="00F30B57" w:rsidP="00F30B57">
            <w:pPr>
              <w:spacing w:after="0" w:line="240" w:lineRule="auto"/>
              <w:rPr>
                <w:sz w:val="14"/>
                <w:szCs w:val="14"/>
              </w:rPr>
            </w:pPr>
          </w:p>
        </w:tc>
        <w:tc>
          <w:tcPr>
            <w:tcW w:w="105" w:type="dxa"/>
          </w:tcPr>
          <w:p w14:paraId="12726D95" w14:textId="77777777" w:rsidR="00F30B57" w:rsidRPr="00A92475" w:rsidRDefault="00F30B57" w:rsidP="00F30B57">
            <w:pPr>
              <w:spacing w:after="0" w:line="240" w:lineRule="auto"/>
              <w:rPr>
                <w:sz w:val="14"/>
                <w:szCs w:val="14"/>
              </w:rPr>
            </w:pPr>
          </w:p>
        </w:tc>
      </w:tr>
    </w:tbl>
    <w:p w14:paraId="75DBAD96" w14:textId="77777777" w:rsidR="00F30B57" w:rsidRPr="00E7649E" w:rsidRDefault="00F30B57" w:rsidP="00F30B57">
      <w:pPr>
        <w:spacing w:after="0" w:line="240" w:lineRule="auto"/>
        <w:rPr>
          <w:spacing w:val="4"/>
        </w:rPr>
      </w:pPr>
      <w:r w:rsidRPr="00E7649E">
        <w:rPr>
          <w:spacing w:val="4"/>
          <w:u w:val="single"/>
        </w:rPr>
        <w:t>из жилого (нежилого) в нежилое (жилое)</w:t>
      </w:r>
      <w:r w:rsidRPr="00E7649E">
        <w:rPr>
          <w:spacing w:val="4"/>
        </w:rPr>
        <w:t xml:space="preserve"> в целях использования помещения в качестве</w:t>
      </w:r>
    </w:p>
    <w:p w14:paraId="079F49E2" w14:textId="77777777" w:rsidR="00F30B57" w:rsidRPr="00E7649E" w:rsidRDefault="00F30B57" w:rsidP="00F30B57">
      <w:pPr>
        <w:tabs>
          <w:tab w:val="center" w:pos="1995"/>
        </w:tabs>
        <w:spacing w:after="0" w:line="240" w:lineRule="auto"/>
        <w:rPr>
          <w:sz w:val="14"/>
          <w:szCs w:val="14"/>
        </w:rPr>
      </w:pPr>
      <w:r>
        <w:rPr>
          <w:sz w:val="14"/>
          <w:szCs w:val="14"/>
        </w:rPr>
        <w:tab/>
      </w:r>
      <w:r w:rsidRPr="00E7649E">
        <w:rPr>
          <w:sz w:val="14"/>
          <w:szCs w:val="14"/>
        </w:rPr>
        <w:t>(ненужное зачеркнуть)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707D7DF4" w14:textId="77777777" w:rsidTr="00830B2F">
        <w:tc>
          <w:tcPr>
            <w:tcW w:w="9638" w:type="dxa"/>
            <w:gridSpan w:val="2"/>
            <w:tcBorders>
              <w:bottom w:val="single" w:sz="4" w:space="0" w:color="auto"/>
            </w:tcBorders>
            <w:vAlign w:val="bottom"/>
          </w:tcPr>
          <w:p w14:paraId="04E21648" w14:textId="77777777" w:rsidR="00F30B57" w:rsidRDefault="00F30B57" w:rsidP="00F30B57">
            <w:pPr>
              <w:spacing w:after="0" w:line="240" w:lineRule="auto"/>
            </w:pPr>
          </w:p>
        </w:tc>
      </w:tr>
      <w:tr w:rsidR="00F30B57" w:rsidRPr="002A2179" w14:paraId="0F060BC2" w14:textId="77777777" w:rsidTr="00830B2F">
        <w:tc>
          <w:tcPr>
            <w:tcW w:w="9638" w:type="dxa"/>
            <w:gridSpan w:val="2"/>
            <w:tcBorders>
              <w:top w:val="single" w:sz="4" w:space="0" w:color="auto"/>
            </w:tcBorders>
          </w:tcPr>
          <w:p w14:paraId="1955E384" w14:textId="77777777" w:rsidR="00F30B57" w:rsidRPr="00E7649E" w:rsidRDefault="00F30B57" w:rsidP="00F30B57">
            <w:pPr>
              <w:spacing w:after="0" w:line="240" w:lineRule="auto"/>
              <w:jc w:val="center"/>
              <w:rPr>
                <w:sz w:val="14"/>
                <w:szCs w:val="14"/>
              </w:rPr>
            </w:pPr>
            <w:r w:rsidRPr="00E7649E">
              <w:rPr>
                <w:sz w:val="14"/>
                <w:szCs w:val="14"/>
              </w:rPr>
              <w:t>(вид использования помещения в соответствии с заявлением о переводе)</w:t>
            </w:r>
          </w:p>
        </w:tc>
      </w:tr>
      <w:tr w:rsidR="00F30B57" w14:paraId="1A1CCC5C" w14:textId="77777777" w:rsidTr="00830B2F">
        <w:tc>
          <w:tcPr>
            <w:tcW w:w="9533" w:type="dxa"/>
            <w:tcBorders>
              <w:bottom w:val="single" w:sz="4" w:space="0" w:color="auto"/>
            </w:tcBorders>
            <w:vAlign w:val="bottom"/>
          </w:tcPr>
          <w:p w14:paraId="75FDCBEB" w14:textId="77777777" w:rsidR="00F30B57" w:rsidRDefault="00F30B57" w:rsidP="00F30B57">
            <w:pPr>
              <w:spacing w:after="0" w:line="240" w:lineRule="auto"/>
            </w:pPr>
          </w:p>
        </w:tc>
        <w:tc>
          <w:tcPr>
            <w:tcW w:w="105" w:type="dxa"/>
            <w:vAlign w:val="bottom"/>
          </w:tcPr>
          <w:p w14:paraId="2484EA4A" w14:textId="77777777" w:rsidR="00F30B57" w:rsidRDefault="00F30B57" w:rsidP="00F30B57">
            <w:pPr>
              <w:spacing w:after="0" w:line="240" w:lineRule="auto"/>
              <w:jc w:val="right"/>
            </w:pPr>
            <w:r>
              <w:t>,</w:t>
            </w:r>
          </w:p>
        </w:tc>
      </w:tr>
    </w:tbl>
    <w:p w14:paraId="5DD8B718" w14:textId="77777777" w:rsidR="00F30B57" w:rsidRPr="007F1CCB" w:rsidRDefault="00F30B57" w:rsidP="00F30B57">
      <w:pPr>
        <w:spacing w:after="0" w:line="240" w:lineRule="auto"/>
        <w:rPr>
          <w:sz w:val="14"/>
          <w:szCs w:val="1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F30B57" w14:paraId="72A0B62C" w14:textId="77777777" w:rsidTr="00830B2F">
        <w:tc>
          <w:tcPr>
            <w:tcW w:w="994" w:type="dxa"/>
            <w:vAlign w:val="bottom"/>
          </w:tcPr>
          <w:p w14:paraId="5DF4ED1B" w14:textId="77777777" w:rsidR="00F30B57" w:rsidRDefault="00F30B57" w:rsidP="00F30B57">
            <w:pPr>
              <w:spacing w:after="0" w:line="240" w:lineRule="auto"/>
            </w:pPr>
            <w:r>
              <w:lastRenderedPageBreak/>
              <w:t>РЕШИЛ (</w:t>
            </w:r>
          </w:p>
        </w:tc>
        <w:tc>
          <w:tcPr>
            <w:tcW w:w="8441" w:type="dxa"/>
            <w:tcBorders>
              <w:bottom w:val="single" w:sz="4" w:space="0" w:color="auto"/>
            </w:tcBorders>
            <w:vAlign w:val="bottom"/>
          </w:tcPr>
          <w:p w14:paraId="18391966" w14:textId="77777777" w:rsidR="00F30B57" w:rsidRDefault="00F30B57" w:rsidP="00F30B57">
            <w:pPr>
              <w:spacing w:after="0" w:line="240" w:lineRule="auto"/>
            </w:pPr>
          </w:p>
        </w:tc>
        <w:tc>
          <w:tcPr>
            <w:tcW w:w="203" w:type="dxa"/>
            <w:vAlign w:val="bottom"/>
          </w:tcPr>
          <w:p w14:paraId="619029CE" w14:textId="77777777" w:rsidR="00F30B57" w:rsidRDefault="00F30B57" w:rsidP="00F30B57">
            <w:pPr>
              <w:spacing w:after="0" w:line="240" w:lineRule="auto"/>
              <w:jc w:val="right"/>
            </w:pPr>
            <w:r>
              <w:t>):</w:t>
            </w:r>
          </w:p>
        </w:tc>
      </w:tr>
      <w:tr w:rsidR="00F30B57" w:rsidRPr="007F1CCB" w14:paraId="7EBF277C" w14:textId="77777777" w:rsidTr="00830B2F">
        <w:tc>
          <w:tcPr>
            <w:tcW w:w="994" w:type="dxa"/>
          </w:tcPr>
          <w:p w14:paraId="1A79BD3C" w14:textId="77777777" w:rsidR="00F30B57" w:rsidRPr="007F1CCB" w:rsidRDefault="00F30B57" w:rsidP="00F30B57">
            <w:pPr>
              <w:spacing w:after="0" w:line="240" w:lineRule="auto"/>
              <w:rPr>
                <w:sz w:val="14"/>
                <w:szCs w:val="14"/>
              </w:rPr>
            </w:pPr>
          </w:p>
        </w:tc>
        <w:tc>
          <w:tcPr>
            <w:tcW w:w="8441" w:type="dxa"/>
            <w:tcBorders>
              <w:top w:val="single" w:sz="4" w:space="0" w:color="auto"/>
            </w:tcBorders>
          </w:tcPr>
          <w:p w14:paraId="4B5D5507" w14:textId="77777777" w:rsidR="00F30B57" w:rsidRPr="007F1CCB" w:rsidRDefault="00F30B57" w:rsidP="00F30B57">
            <w:pPr>
              <w:spacing w:after="0" w:line="240" w:lineRule="auto"/>
              <w:jc w:val="center"/>
              <w:rPr>
                <w:sz w:val="14"/>
                <w:szCs w:val="14"/>
              </w:rPr>
            </w:pPr>
            <w:r w:rsidRPr="007F1CCB">
              <w:rPr>
                <w:sz w:val="14"/>
                <w:szCs w:val="14"/>
              </w:rPr>
              <w:t>(наименование акта, дата его принятия и номер)</w:t>
            </w:r>
          </w:p>
        </w:tc>
        <w:tc>
          <w:tcPr>
            <w:tcW w:w="203" w:type="dxa"/>
          </w:tcPr>
          <w:p w14:paraId="5693CA27" w14:textId="77777777" w:rsidR="00F30B57" w:rsidRPr="007F1CCB" w:rsidRDefault="00F30B57" w:rsidP="00F30B57">
            <w:pPr>
              <w:spacing w:after="0" w:line="240" w:lineRule="auto"/>
              <w:rPr>
                <w:sz w:val="14"/>
                <w:szCs w:val="14"/>
              </w:rPr>
            </w:pPr>
          </w:p>
        </w:tc>
      </w:tr>
    </w:tbl>
    <w:p w14:paraId="065AC0C7" w14:textId="77777777" w:rsidR="00F30B57" w:rsidRPr="002C0D6E" w:rsidRDefault="00F30B57" w:rsidP="00F30B57">
      <w:pPr>
        <w:spacing w:after="0" w:line="240" w:lineRule="auto"/>
      </w:pPr>
    </w:p>
    <w:p w14:paraId="62A2482A" w14:textId="77777777" w:rsidR="00F30B57" w:rsidRPr="00322365" w:rsidRDefault="00F30B57" w:rsidP="00F30B57">
      <w:pPr>
        <w:spacing w:after="0" w:line="240" w:lineRule="auto"/>
        <w:ind w:firstLine="567"/>
      </w:pPr>
      <w:r w:rsidRPr="002C0D6E">
        <w:t xml:space="preserve">1. </w:t>
      </w:r>
      <w:r w:rsidRPr="00322365">
        <w:t>Помещение на основании приложенных к заявлению документов:</w:t>
      </w:r>
    </w:p>
    <w:p w14:paraId="06B7641B" w14:textId="77777777" w:rsidR="00F30B57" w:rsidRPr="00322365" w:rsidRDefault="00F30B57" w:rsidP="00F30B57">
      <w:pPr>
        <w:spacing w:after="0" w:line="240" w:lineRule="auto"/>
        <w:ind w:firstLine="567"/>
      </w:pPr>
      <w:r w:rsidRPr="00322365">
        <w:t>а) перевести из</w:t>
      </w:r>
      <w:r>
        <w:t xml:space="preserve"> </w:t>
      </w:r>
      <w:r w:rsidRPr="00322365">
        <w:rPr>
          <w:u w:val="single"/>
        </w:rPr>
        <w:t>жилого (нежилого) в нежилое (жилое)</w:t>
      </w:r>
      <w:r>
        <w:t xml:space="preserve"> </w:t>
      </w:r>
      <w:r w:rsidRPr="00322365">
        <w:t>без</w:t>
      </w:r>
      <w:r>
        <w:t xml:space="preserve"> </w:t>
      </w:r>
      <w:r w:rsidRPr="00322365">
        <w:t>предварительных условий;</w:t>
      </w:r>
    </w:p>
    <w:p w14:paraId="4488020D" w14:textId="77777777" w:rsidR="00F30B57" w:rsidRPr="00322365" w:rsidRDefault="00F30B57" w:rsidP="00F30B57">
      <w:pPr>
        <w:tabs>
          <w:tab w:val="center" w:pos="3819"/>
        </w:tabs>
        <w:spacing w:after="0" w:line="240" w:lineRule="auto"/>
        <w:rPr>
          <w:sz w:val="14"/>
          <w:szCs w:val="14"/>
        </w:rPr>
      </w:pPr>
      <w:r>
        <w:rPr>
          <w:sz w:val="14"/>
          <w:szCs w:val="14"/>
        </w:rPr>
        <w:tab/>
      </w:r>
      <w:r w:rsidRPr="00322365">
        <w:rPr>
          <w:sz w:val="14"/>
          <w:szCs w:val="14"/>
        </w:rPr>
        <w:t>(ненужное зачеркнуть)</w:t>
      </w:r>
    </w:p>
    <w:p w14:paraId="30C386F0" w14:textId="77777777" w:rsidR="00F30B57" w:rsidRPr="00322365" w:rsidRDefault="00F30B57" w:rsidP="00F30B57">
      <w:pPr>
        <w:spacing w:after="0" w:line="240" w:lineRule="auto"/>
        <w:ind w:firstLine="567"/>
        <w:jc w:val="both"/>
      </w:pPr>
      <w:r w:rsidRPr="00322365">
        <w:t>б)</w:t>
      </w:r>
      <w:r>
        <w:t> </w:t>
      </w:r>
      <w:r w:rsidRPr="00322365">
        <w:t>перевести из жилого (нежилого) в нежилое (жилое) при</w:t>
      </w:r>
      <w:r>
        <w:t xml:space="preserve"> </w:t>
      </w:r>
      <w:r w:rsidRPr="00322365">
        <w:t>условии</w:t>
      </w:r>
      <w:r>
        <w:t xml:space="preserve"> </w:t>
      </w:r>
      <w:r w:rsidRPr="00322365">
        <w:t>проведения в установленном порядке следующих видов работ: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56819563" w14:textId="77777777" w:rsidTr="00830B2F">
        <w:tc>
          <w:tcPr>
            <w:tcW w:w="9638" w:type="dxa"/>
            <w:gridSpan w:val="2"/>
            <w:tcBorders>
              <w:bottom w:val="single" w:sz="4" w:space="0" w:color="auto"/>
            </w:tcBorders>
            <w:vAlign w:val="bottom"/>
          </w:tcPr>
          <w:p w14:paraId="581C7356" w14:textId="77777777" w:rsidR="00F30B57" w:rsidRDefault="00F30B57" w:rsidP="00F30B57">
            <w:pPr>
              <w:spacing w:after="0" w:line="240" w:lineRule="auto"/>
            </w:pPr>
          </w:p>
        </w:tc>
      </w:tr>
      <w:tr w:rsidR="00F30B57" w:rsidRPr="002A2179" w14:paraId="563D4F1B" w14:textId="77777777" w:rsidTr="00830B2F">
        <w:tc>
          <w:tcPr>
            <w:tcW w:w="9638" w:type="dxa"/>
            <w:gridSpan w:val="2"/>
            <w:tcBorders>
              <w:top w:val="single" w:sz="4" w:space="0" w:color="auto"/>
            </w:tcBorders>
          </w:tcPr>
          <w:p w14:paraId="444CED6D" w14:textId="77777777" w:rsidR="00F30B57" w:rsidRPr="003928A2" w:rsidRDefault="00F30B57" w:rsidP="00F30B57">
            <w:pPr>
              <w:spacing w:after="0" w:line="240" w:lineRule="auto"/>
              <w:jc w:val="center"/>
              <w:rPr>
                <w:sz w:val="14"/>
                <w:szCs w:val="14"/>
              </w:rPr>
            </w:pPr>
            <w:r w:rsidRPr="003928A2">
              <w:rPr>
                <w:sz w:val="14"/>
                <w:szCs w:val="14"/>
              </w:rPr>
              <w:t>(перечень работ по переустройству</w:t>
            </w:r>
            <w:r>
              <w:rPr>
                <w:sz w:val="14"/>
                <w:szCs w:val="14"/>
              </w:rPr>
              <w:t xml:space="preserve"> </w:t>
            </w:r>
            <w:r w:rsidRPr="003928A2">
              <w:rPr>
                <w:sz w:val="14"/>
                <w:szCs w:val="14"/>
              </w:rPr>
              <w:t>(перепланировке)</w:t>
            </w:r>
          </w:p>
        </w:tc>
      </w:tr>
      <w:tr w:rsidR="00F30B57" w14:paraId="5C77ED14" w14:textId="77777777" w:rsidTr="00830B2F">
        <w:tc>
          <w:tcPr>
            <w:tcW w:w="9638" w:type="dxa"/>
            <w:gridSpan w:val="2"/>
            <w:tcBorders>
              <w:bottom w:val="single" w:sz="4" w:space="0" w:color="auto"/>
            </w:tcBorders>
            <w:vAlign w:val="bottom"/>
          </w:tcPr>
          <w:p w14:paraId="091096DA" w14:textId="77777777" w:rsidR="00F30B57" w:rsidRDefault="00F30B57" w:rsidP="00F30B57">
            <w:pPr>
              <w:spacing w:after="0" w:line="240" w:lineRule="auto"/>
            </w:pPr>
          </w:p>
        </w:tc>
      </w:tr>
      <w:tr w:rsidR="00F30B57" w:rsidRPr="002A2179" w14:paraId="446C61FA" w14:textId="77777777" w:rsidTr="00830B2F">
        <w:tc>
          <w:tcPr>
            <w:tcW w:w="9638" w:type="dxa"/>
            <w:gridSpan w:val="2"/>
            <w:tcBorders>
              <w:top w:val="single" w:sz="4" w:space="0" w:color="auto"/>
            </w:tcBorders>
          </w:tcPr>
          <w:p w14:paraId="7FCF07D5" w14:textId="77777777" w:rsidR="00F30B57" w:rsidRPr="00E7649E" w:rsidRDefault="00F30B57" w:rsidP="00F30B57">
            <w:pPr>
              <w:spacing w:after="0" w:line="240" w:lineRule="auto"/>
              <w:jc w:val="center"/>
              <w:rPr>
                <w:sz w:val="14"/>
                <w:szCs w:val="14"/>
              </w:rPr>
            </w:pPr>
            <w:r w:rsidRPr="003928A2">
              <w:rPr>
                <w:sz w:val="14"/>
                <w:szCs w:val="14"/>
              </w:rPr>
              <w:t>помещения</w:t>
            </w:r>
            <w:r>
              <w:rPr>
                <w:sz w:val="14"/>
                <w:szCs w:val="14"/>
              </w:rPr>
              <w:t xml:space="preserve"> </w:t>
            </w:r>
            <w:r w:rsidRPr="003928A2">
              <w:rPr>
                <w:sz w:val="14"/>
                <w:szCs w:val="14"/>
              </w:rPr>
              <w:t>или иных необходимых работ</w:t>
            </w:r>
          </w:p>
        </w:tc>
      </w:tr>
      <w:tr w:rsidR="00F30B57" w14:paraId="0F10E8EF" w14:textId="77777777" w:rsidTr="00830B2F">
        <w:tc>
          <w:tcPr>
            <w:tcW w:w="9638" w:type="dxa"/>
            <w:gridSpan w:val="2"/>
            <w:tcBorders>
              <w:bottom w:val="single" w:sz="4" w:space="0" w:color="auto"/>
            </w:tcBorders>
            <w:vAlign w:val="bottom"/>
          </w:tcPr>
          <w:p w14:paraId="0CF7875E" w14:textId="77777777" w:rsidR="00F30B57" w:rsidRDefault="00F30B57" w:rsidP="00F30B57">
            <w:pPr>
              <w:spacing w:after="0" w:line="240" w:lineRule="auto"/>
            </w:pPr>
          </w:p>
        </w:tc>
      </w:tr>
      <w:tr w:rsidR="00F30B57" w:rsidRPr="002A2179" w14:paraId="16EFB6DF" w14:textId="77777777" w:rsidTr="00830B2F">
        <w:tc>
          <w:tcPr>
            <w:tcW w:w="9638" w:type="dxa"/>
            <w:gridSpan w:val="2"/>
            <w:tcBorders>
              <w:top w:val="single" w:sz="4" w:space="0" w:color="auto"/>
            </w:tcBorders>
          </w:tcPr>
          <w:p w14:paraId="16C4CCC1" w14:textId="77777777" w:rsidR="00F30B57" w:rsidRPr="00E7649E" w:rsidRDefault="00F30B57" w:rsidP="00F30B57">
            <w:pPr>
              <w:spacing w:after="0" w:line="240" w:lineRule="auto"/>
              <w:jc w:val="center"/>
              <w:rPr>
                <w:sz w:val="14"/>
                <w:szCs w:val="14"/>
              </w:rPr>
            </w:pPr>
            <w:r w:rsidRPr="003928A2">
              <w:rPr>
                <w:sz w:val="14"/>
                <w:szCs w:val="14"/>
              </w:rPr>
              <w:t>по ремонту, реконструкции, реставрации</w:t>
            </w:r>
            <w:r>
              <w:rPr>
                <w:sz w:val="14"/>
                <w:szCs w:val="14"/>
              </w:rPr>
              <w:t xml:space="preserve"> </w:t>
            </w:r>
            <w:r w:rsidRPr="003928A2">
              <w:rPr>
                <w:sz w:val="14"/>
                <w:szCs w:val="14"/>
              </w:rPr>
              <w:t>помещения)</w:t>
            </w:r>
          </w:p>
        </w:tc>
      </w:tr>
      <w:tr w:rsidR="00F30B57" w14:paraId="751720C6" w14:textId="77777777" w:rsidTr="00830B2F">
        <w:tc>
          <w:tcPr>
            <w:tcW w:w="9533" w:type="dxa"/>
            <w:tcBorders>
              <w:bottom w:val="single" w:sz="4" w:space="0" w:color="auto"/>
            </w:tcBorders>
            <w:vAlign w:val="bottom"/>
          </w:tcPr>
          <w:p w14:paraId="054749AE" w14:textId="77777777" w:rsidR="00F30B57" w:rsidRDefault="00F30B57" w:rsidP="00F30B57">
            <w:pPr>
              <w:spacing w:after="0" w:line="240" w:lineRule="auto"/>
            </w:pPr>
          </w:p>
        </w:tc>
        <w:tc>
          <w:tcPr>
            <w:tcW w:w="105" w:type="dxa"/>
            <w:vAlign w:val="bottom"/>
          </w:tcPr>
          <w:p w14:paraId="1AE24253" w14:textId="77777777" w:rsidR="00F30B57" w:rsidRDefault="00F30B57" w:rsidP="00F30B57">
            <w:pPr>
              <w:spacing w:after="0" w:line="240" w:lineRule="auto"/>
              <w:jc w:val="right"/>
            </w:pPr>
            <w:r>
              <w:t>.</w:t>
            </w:r>
          </w:p>
        </w:tc>
      </w:tr>
    </w:tbl>
    <w:p w14:paraId="135135BB" w14:textId="77777777" w:rsidR="00F30B57" w:rsidRPr="002C0D6E" w:rsidRDefault="00F30B57" w:rsidP="00F30B57">
      <w:pPr>
        <w:spacing w:after="0" w:line="360" w:lineRule="auto"/>
        <w:ind w:firstLine="567"/>
        <w:rPr>
          <w:spacing w:val="-4"/>
        </w:rPr>
      </w:pPr>
      <w:r w:rsidRPr="002C0D6E">
        <w:rPr>
          <w:spacing w:val="-4"/>
        </w:rPr>
        <w:t>2. Отказать в переводе указанного помещения из жилого (нежилого) в нежилое (жилое) в связи 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30FEC043" w14:textId="77777777" w:rsidTr="00830B2F">
        <w:tc>
          <w:tcPr>
            <w:tcW w:w="9638" w:type="dxa"/>
            <w:tcBorders>
              <w:bottom w:val="single" w:sz="4" w:space="0" w:color="auto"/>
            </w:tcBorders>
            <w:vAlign w:val="bottom"/>
          </w:tcPr>
          <w:p w14:paraId="2D870CB1" w14:textId="77777777" w:rsidR="00F30B57" w:rsidRDefault="00F30B57" w:rsidP="00830B2F"/>
        </w:tc>
      </w:tr>
      <w:tr w:rsidR="00F30B57" w:rsidRPr="002A2179" w14:paraId="22B99921" w14:textId="77777777" w:rsidTr="00830B2F">
        <w:tc>
          <w:tcPr>
            <w:tcW w:w="9638" w:type="dxa"/>
            <w:tcBorders>
              <w:top w:val="single" w:sz="4" w:space="0" w:color="auto"/>
            </w:tcBorders>
          </w:tcPr>
          <w:p w14:paraId="38229BA3" w14:textId="77777777" w:rsidR="00F30B57" w:rsidRPr="002C0D6E" w:rsidRDefault="00F30B57" w:rsidP="00830B2F">
            <w:pPr>
              <w:jc w:val="center"/>
              <w:rPr>
                <w:sz w:val="14"/>
                <w:szCs w:val="14"/>
              </w:rPr>
            </w:pPr>
            <w:r w:rsidRPr="002C0D6E">
              <w:rPr>
                <w:sz w:val="14"/>
                <w:szCs w:val="14"/>
              </w:rPr>
              <w:t>(основание(я), установленное частью 1 статьи 24 Жилищного кодекса</w:t>
            </w:r>
            <w:r>
              <w:rPr>
                <w:sz w:val="14"/>
                <w:szCs w:val="14"/>
              </w:rPr>
              <w:t xml:space="preserve"> </w:t>
            </w:r>
            <w:r w:rsidRPr="002C0D6E">
              <w:rPr>
                <w:sz w:val="14"/>
                <w:szCs w:val="14"/>
              </w:rPr>
              <w:t>Российской Федерации)</w:t>
            </w:r>
          </w:p>
        </w:tc>
      </w:tr>
      <w:tr w:rsidR="00F30B57" w14:paraId="010CA963" w14:textId="77777777" w:rsidTr="00830B2F">
        <w:tc>
          <w:tcPr>
            <w:tcW w:w="9638" w:type="dxa"/>
            <w:tcBorders>
              <w:bottom w:val="single" w:sz="4" w:space="0" w:color="auto"/>
            </w:tcBorders>
            <w:vAlign w:val="bottom"/>
          </w:tcPr>
          <w:p w14:paraId="45344375" w14:textId="77777777" w:rsidR="00F30B57" w:rsidRDefault="00F30B57" w:rsidP="00830B2F"/>
        </w:tc>
      </w:tr>
      <w:tr w:rsidR="00F30B57" w14:paraId="4DB9F042" w14:textId="77777777" w:rsidTr="00830B2F">
        <w:tc>
          <w:tcPr>
            <w:tcW w:w="9638" w:type="dxa"/>
            <w:tcBorders>
              <w:bottom w:val="single" w:sz="4" w:space="0" w:color="auto"/>
            </w:tcBorders>
            <w:vAlign w:val="bottom"/>
          </w:tcPr>
          <w:p w14:paraId="5DCAF22F" w14:textId="77777777" w:rsidR="00F30B57" w:rsidRDefault="00F30B57" w:rsidP="00830B2F"/>
        </w:tc>
      </w:tr>
    </w:tbl>
    <w:p w14:paraId="7142EA97" w14:textId="77777777" w:rsidR="00F30B57" w:rsidRPr="003928A2" w:rsidRDefault="00F30B57" w:rsidP="00F30B57"/>
    <w:p w14:paraId="2F2EA229" w14:textId="77777777" w:rsidR="00F30B57" w:rsidRDefault="00F30B57" w:rsidP="00F30B57"/>
    <w:p w14:paraId="2B0FC9C0" w14:textId="77777777" w:rsidR="00F30B57" w:rsidRDefault="00F30B57" w:rsidP="00F30B5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F30B57" w14:paraId="01F0B397" w14:textId="77777777" w:rsidTr="00830B2F">
        <w:tc>
          <w:tcPr>
            <w:tcW w:w="3122" w:type="dxa"/>
            <w:tcBorders>
              <w:bottom w:val="single" w:sz="4" w:space="0" w:color="auto"/>
            </w:tcBorders>
            <w:vAlign w:val="bottom"/>
          </w:tcPr>
          <w:p w14:paraId="17BB8FD6" w14:textId="77777777" w:rsidR="00F30B57" w:rsidRDefault="00F30B57" w:rsidP="00830B2F">
            <w:pPr>
              <w:jc w:val="center"/>
            </w:pPr>
          </w:p>
        </w:tc>
        <w:tc>
          <w:tcPr>
            <w:tcW w:w="294" w:type="dxa"/>
            <w:vAlign w:val="bottom"/>
          </w:tcPr>
          <w:p w14:paraId="1189CA5B" w14:textId="77777777" w:rsidR="00F30B57" w:rsidRDefault="00F30B57" w:rsidP="00830B2F">
            <w:pPr>
              <w:jc w:val="center"/>
            </w:pPr>
          </w:p>
        </w:tc>
        <w:tc>
          <w:tcPr>
            <w:tcW w:w="2368" w:type="dxa"/>
            <w:tcBorders>
              <w:bottom w:val="single" w:sz="4" w:space="0" w:color="auto"/>
            </w:tcBorders>
            <w:vAlign w:val="bottom"/>
          </w:tcPr>
          <w:p w14:paraId="6E24AEB7" w14:textId="77777777" w:rsidR="00F30B57" w:rsidRDefault="00F30B57" w:rsidP="00830B2F">
            <w:pPr>
              <w:jc w:val="center"/>
            </w:pPr>
          </w:p>
        </w:tc>
        <w:tc>
          <w:tcPr>
            <w:tcW w:w="291" w:type="dxa"/>
            <w:vAlign w:val="bottom"/>
          </w:tcPr>
          <w:p w14:paraId="104FA263" w14:textId="77777777" w:rsidR="00F30B57" w:rsidRDefault="00F30B57" w:rsidP="00830B2F">
            <w:pPr>
              <w:jc w:val="center"/>
            </w:pPr>
          </w:p>
        </w:tc>
        <w:tc>
          <w:tcPr>
            <w:tcW w:w="3563" w:type="dxa"/>
            <w:tcBorders>
              <w:bottom w:val="single" w:sz="4" w:space="0" w:color="auto"/>
            </w:tcBorders>
            <w:vAlign w:val="bottom"/>
          </w:tcPr>
          <w:p w14:paraId="5A1565D6" w14:textId="77777777" w:rsidR="00F30B57" w:rsidRDefault="00F30B57" w:rsidP="00830B2F">
            <w:pPr>
              <w:jc w:val="center"/>
            </w:pPr>
          </w:p>
        </w:tc>
      </w:tr>
      <w:tr w:rsidR="00F30B57" w:rsidRPr="002C0D6E" w14:paraId="6223E282" w14:textId="77777777" w:rsidTr="00830B2F">
        <w:tc>
          <w:tcPr>
            <w:tcW w:w="3122" w:type="dxa"/>
            <w:tcBorders>
              <w:top w:val="single" w:sz="4" w:space="0" w:color="auto"/>
            </w:tcBorders>
          </w:tcPr>
          <w:p w14:paraId="0A264A1A" w14:textId="77777777" w:rsidR="00F30B57" w:rsidRPr="002C0D6E" w:rsidRDefault="00F30B57" w:rsidP="00830B2F">
            <w:pPr>
              <w:jc w:val="center"/>
              <w:rPr>
                <w:sz w:val="14"/>
                <w:szCs w:val="14"/>
              </w:rPr>
            </w:pPr>
            <w:r>
              <w:rPr>
                <w:sz w:val="14"/>
                <w:szCs w:val="14"/>
              </w:rPr>
              <w:t>(должность лица, подписавшего уведомление)</w:t>
            </w:r>
          </w:p>
        </w:tc>
        <w:tc>
          <w:tcPr>
            <w:tcW w:w="294" w:type="dxa"/>
          </w:tcPr>
          <w:p w14:paraId="79F57B4B" w14:textId="77777777" w:rsidR="00F30B57" w:rsidRPr="002C0D6E" w:rsidRDefault="00F30B57" w:rsidP="00830B2F">
            <w:pPr>
              <w:jc w:val="center"/>
              <w:rPr>
                <w:sz w:val="14"/>
                <w:szCs w:val="14"/>
              </w:rPr>
            </w:pPr>
          </w:p>
        </w:tc>
        <w:tc>
          <w:tcPr>
            <w:tcW w:w="2368" w:type="dxa"/>
            <w:tcBorders>
              <w:top w:val="single" w:sz="4" w:space="0" w:color="auto"/>
            </w:tcBorders>
          </w:tcPr>
          <w:p w14:paraId="5987F7C1" w14:textId="77777777" w:rsidR="00F30B57" w:rsidRPr="002C0D6E" w:rsidRDefault="00F30B57" w:rsidP="00830B2F">
            <w:pPr>
              <w:jc w:val="center"/>
              <w:rPr>
                <w:sz w:val="14"/>
                <w:szCs w:val="14"/>
              </w:rPr>
            </w:pPr>
            <w:r>
              <w:rPr>
                <w:sz w:val="14"/>
                <w:szCs w:val="14"/>
              </w:rPr>
              <w:t>(подпись)</w:t>
            </w:r>
          </w:p>
        </w:tc>
        <w:tc>
          <w:tcPr>
            <w:tcW w:w="291" w:type="dxa"/>
          </w:tcPr>
          <w:p w14:paraId="50387A0F" w14:textId="77777777" w:rsidR="00F30B57" w:rsidRPr="002C0D6E" w:rsidRDefault="00F30B57" w:rsidP="00830B2F">
            <w:pPr>
              <w:jc w:val="center"/>
              <w:rPr>
                <w:sz w:val="14"/>
                <w:szCs w:val="14"/>
              </w:rPr>
            </w:pPr>
          </w:p>
        </w:tc>
        <w:tc>
          <w:tcPr>
            <w:tcW w:w="3563" w:type="dxa"/>
            <w:tcBorders>
              <w:top w:val="single" w:sz="4" w:space="0" w:color="auto"/>
            </w:tcBorders>
          </w:tcPr>
          <w:p w14:paraId="21AF6E36" w14:textId="77777777" w:rsidR="00F30B57" w:rsidRPr="002C0D6E" w:rsidRDefault="00F30B57" w:rsidP="00830B2F">
            <w:pPr>
              <w:jc w:val="center"/>
              <w:rPr>
                <w:sz w:val="14"/>
                <w:szCs w:val="14"/>
              </w:rPr>
            </w:pPr>
            <w:r>
              <w:rPr>
                <w:sz w:val="14"/>
                <w:szCs w:val="14"/>
              </w:rPr>
              <w:t>(расшифровка подписи)</w:t>
            </w:r>
          </w:p>
        </w:tc>
      </w:tr>
    </w:tbl>
    <w:p w14:paraId="15B58DB7" w14:textId="77777777" w:rsidR="00F30B57" w:rsidRDefault="00F30B57" w:rsidP="00F30B57"/>
    <w:p w14:paraId="710A5BF3" w14:textId="77777777" w:rsidR="00F30B57" w:rsidRDefault="00F30B57" w:rsidP="00F30B57">
      <w:r>
        <w:t>«___» ____________ 200__ г.</w:t>
      </w:r>
    </w:p>
    <w:p w14:paraId="35767B81" w14:textId="77777777" w:rsidR="00F30B57" w:rsidRDefault="00F30B57" w:rsidP="00F30B57"/>
    <w:p w14:paraId="1D6CD204" w14:textId="77777777" w:rsidR="00F30B57" w:rsidRPr="00CE64BA" w:rsidRDefault="00F30B57" w:rsidP="00F30B57">
      <w:r>
        <w:t>М. П.</w:t>
      </w:r>
    </w:p>
    <w:p w14:paraId="72C1A83C" w14:textId="77777777" w:rsidR="00F30B57" w:rsidRPr="005E2984" w:rsidRDefault="00F30B57" w:rsidP="00175C10">
      <w:pPr>
        <w:pStyle w:val="Default"/>
        <w:rPr>
          <w:color w:val="auto"/>
          <w:sz w:val="23"/>
          <w:szCs w:val="23"/>
          <w:lang w:eastAsia="ru-RU"/>
        </w:rPr>
      </w:pPr>
    </w:p>
    <w:p w14:paraId="0A5FFC43" w14:textId="77777777" w:rsidR="00175C10" w:rsidRPr="005E2984" w:rsidRDefault="00175C10" w:rsidP="00175C10">
      <w:pPr>
        <w:pStyle w:val="Default"/>
        <w:rPr>
          <w:color w:val="auto"/>
          <w:sz w:val="23"/>
          <w:szCs w:val="23"/>
          <w:lang w:eastAsia="ru-RU"/>
        </w:rPr>
      </w:pPr>
    </w:p>
    <w:p w14:paraId="1F5D5090" w14:textId="77777777" w:rsidR="00175C10" w:rsidRPr="005E2984" w:rsidRDefault="00175C10" w:rsidP="00175C10">
      <w:pPr>
        <w:pStyle w:val="Default"/>
        <w:rPr>
          <w:color w:val="auto"/>
          <w:sz w:val="23"/>
          <w:szCs w:val="23"/>
          <w:lang w:eastAsia="ru-RU"/>
        </w:rPr>
      </w:pPr>
    </w:p>
    <w:p w14:paraId="59E85CF5" w14:textId="77777777"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случае получения </w:t>
      </w:r>
    </w:p>
    <w:p w14:paraId="42430922" w14:textId="77777777"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14:paraId="20C226EF" w14:textId="77777777" w:rsidR="00175C10" w:rsidRPr="005E2984" w:rsidRDefault="00175C10" w:rsidP="00175C10">
      <w:pPr>
        <w:pStyle w:val="Default"/>
        <w:rPr>
          <w:color w:val="auto"/>
          <w:sz w:val="23"/>
          <w:szCs w:val="23"/>
          <w:lang w:eastAsia="ru-RU"/>
        </w:rPr>
      </w:pPr>
    </w:p>
    <w:p w14:paraId="535C6089" w14:textId="77777777" w:rsidR="00175C10" w:rsidRPr="005E2984" w:rsidRDefault="00175C10" w:rsidP="00175C10">
      <w:pPr>
        <w:pStyle w:val="Default"/>
        <w:rPr>
          <w:color w:val="auto"/>
          <w:sz w:val="23"/>
          <w:szCs w:val="23"/>
          <w:lang w:eastAsia="ru-RU"/>
        </w:rPr>
      </w:pPr>
    </w:p>
    <w:p w14:paraId="19F04D13" w14:textId="77777777"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14:paraId="32C99B8F" w14:textId="77777777"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14:paraId="7B6185A0" w14:textId="77777777" w:rsidR="0016720C" w:rsidRPr="005E2984" w:rsidRDefault="0016720C" w:rsidP="0016720C">
      <w:pPr>
        <w:pStyle w:val="Default"/>
        <w:rPr>
          <w:color w:val="auto"/>
          <w:sz w:val="23"/>
          <w:szCs w:val="23"/>
          <w:lang w:eastAsia="ru-RU"/>
        </w:rPr>
      </w:pPr>
    </w:p>
    <w:p w14:paraId="675052AB" w14:textId="77777777"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14:paraId="0F805A97" w14:textId="77777777"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14:paraId="4A201EFB" w14:textId="77777777"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14:paraId="4D517201" w14:textId="77777777" w:rsidR="00F30B57" w:rsidRDefault="00F30B57" w:rsidP="008B567A">
      <w:pPr>
        <w:pStyle w:val="Default"/>
        <w:ind w:left="6946"/>
        <w:jc w:val="both"/>
        <w:rPr>
          <w:sz w:val="20"/>
          <w:szCs w:val="20"/>
        </w:rPr>
      </w:pPr>
    </w:p>
    <w:p w14:paraId="488F5CA4" w14:textId="77777777" w:rsidR="005C40CB" w:rsidRDefault="005C40CB" w:rsidP="008B567A">
      <w:pPr>
        <w:pStyle w:val="Default"/>
        <w:ind w:left="6946"/>
        <w:jc w:val="both"/>
        <w:rPr>
          <w:sz w:val="20"/>
          <w:szCs w:val="20"/>
        </w:rPr>
      </w:pPr>
    </w:p>
    <w:p w14:paraId="3EE1D5F9" w14:textId="77777777" w:rsidR="00B619DB" w:rsidRDefault="00B619DB" w:rsidP="00175C10">
      <w:pPr>
        <w:pStyle w:val="Default"/>
        <w:rPr>
          <w:sz w:val="23"/>
          <w:szCs w:val="23"/>
          <w:lang w:eastAsia="ru-RU"/>
        </w:rPr>
      </w:pPr>
    </w:p>
    <w:sectPr w:rsidR="00B619DB" w:rsidSect="005C40CB">
      <w:headerReference w:type="default" r:id="rId9"/>
      <w:headerReference w:type="first" r:id="rId10"/>
      <w:pgSz w:w="11907" w:h="16839" w:code="9"/>
      <w:pgMar w:top="454" w:right="851" w:bottom="567" w:left="1418" w:header="22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D2380" w14:textId="77777777" w:rsidR="00396F0C" w:rsidRDefault="00396F0C" w:rsidP="00DF1AB8">
      <w:pPr>
        <w:spacing w:after="0" w:line="240" w:lineRule="auto"/>
      </w:pPr>
      <w:r>
        <w:separator/>
      </w:r>
    </w:p>
  </w:endnote>
  <w:endnote w:type="continuationSeparator" w:id="0">
    <w:p w14:paraId="0F3E7A4A" w14:textId="77777777" w:rsidR="00396F0C" w:rsidRDefault="00396F0C"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F497E" w14:textId="77777777" w:rsidR="00396F0C" w:rsidRDefault="00396F0C" w:rsidP="00DF1AB8">
      <w:pPr>
        <w:spacing w:after="0" w:line="240" w:lineRule="auto"/>
      </w:pPr>
      <w:r>
        <w:separator/>
      </w:r>
    </w:p>
  </w:footnote>
  <w:footnote w:type="continuationSeparator" w:id="0">
    <w:p w14:paraId="6110F1E8" w14:textId="77777777" w:rsidR="00396F0C" w:rsidRDefault="00396F0C"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9920"/>
      <w:docPartObj>
        <w:docPartGallery w:val="Page Numbers (Top of Page)"/>
        <w:docPartUnique/>
      </w:docPartObj>
    </w:sdtPr>
    <w:sdtEndPr/>
    <w:sdtContent>
      <w:p w14:paraId="1C0E6420" w14:textId="50D2EB29" w:rsidR="0051298C" w:rsidRDefault="0051298C">
        <w:pPr>
          <w:pStyle w:val="ac"/>
          <w:jc w:val="center"/>
        </w:pPr>
        <w:r>
          <w:fldChar w:fldCharType="begin"/>
        </w:r>
        <w:r>
          <w:instrText>PAGE   \* MERGEFORMAT</w:instrText>
        </w:r>
        <w:r>
          <w:fldChar w:fldCharType="separate"/>
        </w:r>
        <w:r w:rsidR="004D73DF">
          <w:rPr>
            <w:noProof/>
          </w:rPr>
          <w:t>2</w:t>
        </w:r>
        <w:r>
          <w:fldChar w:fldCharType="end"/>
        </w:r>
      </w:p>
    </w:sdtContent>
  </w:sdt>
  <w:p w14:paraId="59597891" w14:textId="77777777" w:rsidR="0051298C" w:rsidRDefault="005129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EndPr/>
    <w:sdtContent>
      <w:p w14:paraId="582BB6D8" w14:textId="77777777" w:rsidR="0051298C" w:rsidRDefault="00396F0C">
        <w:pPr>
          <w:pStyle w:val="ac"/>
          <w:jc w:val="right"/>
        </w:pPr>
      </w:p>
    </w:sdtContent>
  </w:sdt>
  <w:p w14:paraId="2012667F" w14:textId="77777777" w:rsidR="0051298C" w:rsidRDefault="0051298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01D80"/>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C6CD3"/>
    <w:multiLevelType w:val="multilevel"/>
    <w:tmpl w:val="3F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921560"/>
    <w:multiLevelType w:val="hybridMultilevel"/>
    <w:tmpl w:val="6B621AC0"/>
    <w:lvl w:ilvl="0" w:tplc="CFC07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4317E"/>
    <w:multiLevelType w:val="hybridMultilevel"/>
    <w:tmpl w:val="F9C4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6449"/>
    <w:rsid w:val="000139C4"/>
    <w:rsid w:val="000444A3"/>
    <w:rsid w:val="00051590"/>
    <w:rsid w:val="00055754"/>
    <w:rsid w:val="0006797D"/>
    <w:rsid w:val="00082022"/>
    <w:rsid w:val="00096477"/>
    <w:rsid w:val="000A0BA3"/>
    <w:rsid w:val="000B20A7"/>
    <w:rsid w:val="000C51F6"/>
    <w:rsid w:val="000E06D0"/>
    <w:rsid w:val="00102A3B"/>
    <w:rsid w:val="00103413"/>
    <w:rsid w:val="00125173"/>
    <w:rsid w:val="00142AF0"/>
    <w:rsid w:val="0016720C"/>
    <w:rsid w:val="00167B26"/>
    <w:rsid w:val="00175C10"/>
    <w:rsid w:val="00184C04"/>
    <w:rsid w:val="001907D7"/>
    <w:rsid w:val="001A227B"/>
    <w:rsid w:val="001A4EC5"/>
    <w:rsid w:val="001B6449"/>
    <w:rsid w:val="001C0298"/>
    <w:rsid w:val="001D1069"/>
    <w:rsid w:val="001E19DA"/>
    <w:rsid w:val="001E387B"/>
    <w:rsid w:val="001E5AF5"/>
    <w:rsid w:val="001F4430"/>
    <w:rsid w:val="00207440"/>
    <w:rsid w:val="002310E7"/>
    <w:rsid w:val="002319F7"/>
    <w:rsid w:val="00234496"/>
    <w:rsid w:val="00245EE0"/>
    <w:rsid w:val="00291E3D"/>
    <w:rsid w:val="00292D72"/>
    <w:rsid w:val="002B1195"/>
    <w:rsid w:val="002C57F2"/>
    <w:rsid w:val="002C5B2B"/>
    <w:rsid w:val="002C6F75"/>
    <w:rsid w:val="002C761A"/>
    <w:rsid w:val="002E7D9C"/>
    <w:rsid w:val="003020D9"/>
    <w:rsid w:val="00323BF6"/>
    <w:rsid w:val="00332E32"/>
    <w:rsid w:val="00357951"/>
    <w:rsid w:val="003932AE"/>
    <w:rsid w:val="00396F0C"/>
    <w:rsid w:val="0039795C"/>
    <w:rsid w:val="003A062A"/>
    <w:rsid w:val="003A6030"/>
    <w:rsid w:val="003C7329"/>
    <w:rsid w:val="003D2F53"/>
    <w:rsid w:val="003D50B3"/>
    <w:rsid w:val="003D6565"/>
    <w:rsid w:val="003E3B71"/>
    <w:rsid w:val="003E415C"/>
    <w:rsid w:val="003E6BEA"/>
    <w:rsid w:val="00403B6F"/>
    <w:rsid w:val="004046EC"/>
    <w:rsid w:val="0040609C"/>
    <w:rsid w:val="00435104"/>
    <w:rsid w:val="00442604"/>
    <w:rsid w:val="00457717"/>
    <w:rsid w:val="00462C2B"/>
    <w:rsid w:val="00465807"/>
    <w:rsid w:val="00467683"/>
    <w:rsid w:val="00482F2C"/>
    <w:rsid w:val="00490F77"/>
    <w:rsid w:val="0049530C"/>
    <w:rsid w:val="004B13AF"/>
    <w:rsid w:val="004B7EB6"/>
    <w:rsid w:val="004C7ECA"/>
    <w:rsid w:val="004D73DF"/>
    <w:rsid w:val="004E6593"/>
    <w:rsid w:val="005045A5"/>
    <w:rsid w:val="0051298C"/>
    <w:rsid w:val="005367CA"/>
    <w:rsid w:val="005523DA"/>
    <w:rsid w:val="00553FC2"/>
    <w:rsid w:val="00574ECE"/>
    <w:rsid w:val="00576F4B"/>
    <w:rsid w:val="00597E37"/>
    <w:rsid w:val="005A261A"/>
    <w:rsid w:val="005A3613"/>
    <w:rsid w:val="005B3485"/>
    <w:rsid w:val="005C0EBC"/>
    <w:rsid w:val="005C3424"/>
    <w:rsid w:val="005C40CB"/>
    <w:rsid w:val="005E2984"/>
    <w:rsid w:val="005E3E33"/>
    <w:rsid w:val="005F2F6E"/>
    <w:rsid w:val="005F5772"/>
    <w:rsid w:val="006413C2"/>
    <w:rsid w:val="00650225"/>
    <w:rsid w:val="00654900"/>
    <w:rsid w:val="006638EA"/>
    <w:rsid w:val="00691101"/>
    <w:rsid w:val="006B1104"/>
    <w:rsid w:val="006B2C4A"/>
    <w:rsid w:val="006C30A1"/>
    <w:rsid w:val="006D014B"/>
    <w:rsid w:val="006E66E4"/>
    <w:rsid w:val="006F793F"/>
    <w:rsid w:val="00707A25"/>
    <w:rsid w:val="00734824"/>
    <w:rsid w:val="00756B4A"/>
    <w:rsid w:val="007B215B"/>
    <w:rsid w:val="007C3923"/>
    <w:rsid w:val="007C4141"/>
    <w:rsid w:val="00814F24"/>
    <w:rsid w:val="0082467A"/>
    <w:rsid w:val="00830B2F"/>
    <w:rsid w:val="00841E90"/>
    <w:rsid w:val="00864994"/>
    <w:rsid w:val="00870F8C"/>
    <w:rsid w:val="00877F99"/>
    <w:rsid w:val="0088121B"/>
    <w:rsid w:val="008A1115"/>
    <w:rsid w:val="008B567A"/>
    <w:rsid w:val="008E2862"/>
    <w:rsid w:val="008E2A8B"/>
    <w:rsid w:val="008F15A5"/>
    <w:rsid w:val="008F19FD"/>
    <w:rsid w:val="008F3695"/>
    <w:rsid w:val="00903B1E"/>
    <w:rsid w:val="00904C74"/>
    <w:rsid w:val="0090540B"/>
    <w:rsid w:val="009059BD"/>
    <w:rsid w:val="00913807"/>
    <w:rsid w:val="00921975"/>
    <w:rsid w:val="00924086"/>
    <w:rsid w:val="00946FD9"/>
    <w:rsid w:val="009562AA"/>
    <w:rsid w:val="00967478"/>
    <w:rsid w:val="009D51A7"/>
    <w:rsid w:val="009E045B"/>
    <w:rsid w:val="009E0C9B"/>
    <w:rsid w:val="009F7ECB"/>
    <w:rsid w:val="00A160FD"/>
    <w:rsid w:val="00A2336B"/>
    <w:rsid w:val="00A244B6"/>
    <w:rsid w:val="00A2699B"/>
    <w:rsid w:val="00A52DD6"/>
    <w:rsid w:val="00A62756"/>
    <w:rsid w:val="00A700DA"/>
    <w:rsid w:val="00A86CFF"/>
    <w:rsid w:val="00AA05E8"/>
    <w:rsid w:val="00AB55E4"/>
    <w:rsid w:val="00AC3E7D"/>
    <w:rsid w:val="00AE059A"/>
    <w:rsid w:val="00AF1A17"/>
    <w:rsid w:val="00AF28E7"/>
    <w:rsid w:val="00AF6F71"/>
    <w:rsid w:val="00AF75E6"/>
    <w:rsid w:val="00B5469B"/>
    <w:rsid w:val="00B568B0"/>
    <w:rsid w:val="00B61989"/>
    <w:rsid w:val="00B619DB"/>
    <w:rsid w:val="00B80A5F"/>
    <w:rsid w:val="00BA003F"/>
    <w:rsid w:val="00BB1D38"/>
    <w:rsid w:val="00BB431A"/>
    <w:rsid w:val="00BB62ED"/>
    <w:rsid w:val="00BC3A72"/>
    <w:rsid w:val="00BD0822"/>
    <w:rsid w:val="00BD44CA"/>
    <w:rsid w:val="00BD5622"/>
    <w:rsid w:val="00C0425E"/>
    <w:rsid w:val="00C04304"/>
    <w:rsid w:val="00C14BBA"/>
    <w:rsid w:val="00C333FA"/>
    <w:rsid w:val="00C34810"/>
    <w:rsid w:val="00C7365D"/>
    <w:rsid w:val="00C823F9"/>
    <w:rsid w:val="00CC768A"/>
    <w:rsid w:val="00CD0F69"/>
    <w:rsid w:val="00CD1950"/>
    <w:rsid w:val="00CD3060"/>
    <w:rsid w:val="00CD6092"/>
    <w:rsid w:val="00CE2C21"/>
    <w:rsid w:val="00D01F15"/>
    <w:rsid w:val="00D139B8"/>
    <w:rsid w:val="00D17783"/>
    <w:rsid w:val="00D73F76"/>
    <w:rsid w:val="00D84DF8"/>
    <w:rsid w:val="00DA7A03"/>
    <w:rsid w:val="00DD0CBD"/>
    <w:rsid w:val="00DD4D0B"/>
    <w:rsid w:val="00DD5889"/>
    <w:rsid w:val="00DD6D29"/>
    <w:rsid w:val="00DE7121"/>
    <w:rsid w:val="00DF1AB8"/>
    <w:rsid w:val="00E0320A"/>
    <w:rsid w:val="00E20224"/>
    <w:rsid w:val="00E27728"/>
    <w:rsid w:val="00E3045D"/>
    <w:rsid w:val="00E3685A"/>
    <w:rsid w:val="00E4251D"/>
    <w:rsid w:val="00E5103B"/>
    <w:rsid w:val="00E57829"/>
    <w:rsid w:val="00E61D04"/>
    <w:rsid w:val="00E72DAF"/>
    <w:rsid w:val="00E73584"/>
    <w:rsid w:val="00E77CC1"/>
    <w:rsid w:val="00E917DA"/>
    <w:rsid w:val="00E92547"/>
    <w:rsid w:val="00EA1222"/>
    <w:rsid w:val="00EA5987"/>
    <w:rsid w:val="00EA5F7F"/>
    <w:rsid w:val="00EB2785"/>
    <w:rsid w:val="00EB27B7"/>
    <w:rsid w:val="00EC0A86"/>
    <w:rsid w:val="00EC3D20"/>
    <w:rsid w:val="00ED32B0"/>
    <w:rsid w:val="00ED6639"/>
    <w:rsid w:val="00EF62AE"/>
    <w:rsid w:val="00F00910"/>
    <w:rsid w:val="00F02F15"/>
    <w:rsid w:val="00F30B57"/>
    <w:rsid w:val="00F31FEC"/>
    <w:rsid w:val="00F362BF"/>
    <w:rsid w:val="00F50007"/>
    <w:rsid w:val="00F57EA3"/>
    <w:rsid w:val="00F63A56"/>
    <w:rsid w:val="00F800FB"/>
    <w:rsid w:val="00FA0E8C"/>
    <w:rsid w:val="00FA354E"/>
    <w:rsid w:val="00FA42F4"/>
    <w:rsid w:val="00FB72C9"/>
    <w:rsid w:val="00FB7342"/>
    <w:rsid w:val="00FC4623"/>
    <w:rsid w:val="00FD6004"/>
    <w:rsid w:val="00FE3FF6"/>
    <w:rsid w:val="00FF03CC"/>
    <w:rsid w:val="00FF3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5C5"/>
  <w15:docId w15:val="{86F08AC6-40ED-41FF-A71B-677F3789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af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2">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af1">
    <w:name w:val="Название Знак"/>
    <w:link w:val="af0"/>
    <w:rsid w:val="00ED6639"/>
    <w:rPr>
      <w:rFonts w:ascii="Times New Roman" w:eastAsia="Times New Roman" w:hAnsi="Times New Roman"/>
      <w:b/>
      <w:bCs/>
      <w:color w:val="00000A"/>
      <w:sz w:val="24"/>
      <w:szCs w:val="24"/>
    </w:rPr>
  </w:style>
  <w:style w:type="paragraph" w:styleId="af3">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1">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8677">
      <w:bodyDiv w:val="1"/>
      <w:marLeft w:val="0"/>
      <w:marRight w:val="0"/>
      <w:marTop w:val="0"/>
      <w:marBottom w:val="0"/>
      <w:divBdr>
        <w:top w:val="none" w:sz="0" w:space="0" w:color="auto"/>
        <w:left w:val="none" w:sz="0" w:space="0" w:color="auto"/>
        <w:bottom w:val="none" w:sz="0" w:space="0" w:color="auto"/>
        <w:right w:val="none" w:sz="0" w:space="0" w:color="auto"/>
      </w:divBdr>
    </w:div>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0ABC-2D82-451E-BDA6-3D65B52C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2024-01-12T05:09:00Z</cp:lastPrinted>
  <dcterms:created xsi:type="dcterms:W3CDTF">2023-08-18T05:40:00Z</dcterms:created>
  <dcterms:modified xsi:type="dcterms:W3CDTF">2024-01-12T05:10:00Z</dcterms:modified>
</cp:coreProperties>
</file>